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8C5965" w14:textId="69329E02" w:rsidR="00BB4181" w:rsidRPr="00B847E9" w:rsidRDefault="00BB4181" w:rsidP="00BB4181">
      <w:pPr>
        <w:pStyle w:val="Default"/>
        <w:spacing w:before="0"/>
        <w:jc w:val="center"/>
        <w:rPr>
          <w:rFonts w:ascii="Trebuchet MS" w:eastAsia="Helvetica" w:hAnsi="Trebuchet MS" w:cs="Helvetica"/>
          <w:b/>
          <w:color w:val="00B050"/>
          <w:sz w:val="32"/>
          <w:szCs w:val="32"/>
        </w:rPr>
      </w:pPr>
      <w:r w:rsidRPr="00B847E9">
        <w:rPr>
          <w:rFonts w:ascii="Trebuchet MS" w:hAnsi="Trebuchet MS"/>
          <w:b/>
          <w:color w:val="00B050"/>
          <w:sz w:val="32"/>
          <w:szCs w:val="32"/>
        </w:rPr>
        <w:t>Children’s Bulletin</w:t>
      </w:r>
    </w:p>
    <w:p w14:paraId="4FDD6B25" w14:textId="5C786EE6" w:rsidR="00BB4181" w:rsidRPr="00B847E9" w:rsidRDefault="00BB4181" w:rsidP="00022B70">
      <w:pPr>
        <w:pStyle w:val="Default"/>
        <w:spacing w:before="0"/>
        <w:jc w:val="center"/>
        <w:rPr>
          <w:rFonts w:ascii="Trebuchet MS" w:eastAsia="Helvetica" w:hAnsi="Trebuchet MS" w:cs="Helvetica"/>
          <w:b/>
          <w:color w:val="00B050"/>
          <w:sz w:val="32"/>
          <w:szCs w:val="32"/>
        </w:rPr>
      </w:pPr>
      <w:r w:rsidRPr="00B847E9">
        <w:rPr>
          <w:rFonts w:ascii="Trebuchet MS" w:hAnsi="Trebuchet MS"/>
          <w:b/>
          <w:color w:val="00B050"/>
          <w:sz w:val="32"/>
          <w:szCs w:val="32"/>
        </w:rPr>
        <w:t>First Parish Congregational Church</w:t>
      </w:r>
    </w:p>
    <w:p w14:paraId="1C560452" w14:textId="3C766121" w:rsidR="00F31DAF" w:rsidRDefault="00D43608" w:rsidP="00BB4181">
      <w:pPr>
        <w:pStyle w:val="Default"/>
        <w:spacing w:before="0"/>
        <w:jc w:val="center"/>
        <w:rPr>
          <w:rFonts w:ascii="Trebuchet MS" w:hAnsi="Trebuchet MS"/>
          <w:b/>
          <w:bCs/>
          <w:color w:val="00B050"/>
          <w:sz w:val="32"/>
          <w:szCs w:val="32"/>
        </w:rPr>
      </w:pPr>
      <w:r w:rsidRPr="00B847E9">
        <w:rPr>
          <w:rFonts w:ascii="Trebuchet MS" w:hAnsi="Trebuchet MS"/>
          <w:b/>
          <w:bCs/>
          <w:color w:val="00B050"/>
          <w:sz w:val="32"/>
          <w:szCs w:val="32"/>
        </w:rPr>
        <w:t xml:space="preserve">NOVEMBER </w:t>
      </w:r>
      <w:r w:rsidR="00870653">
        <w:rPr>
          <w:rFonts w:ascii="Trebuchet MS" w:hAnsi="Trebuchet MS"/>
          <w:b/>
          <w:bCs/>
          <w:color w:val="00B050"/>
          <w:sz w:val="32"/>
          <w:szCs w:val="32"/>
        </w:rPr>
        <w:t>2</w:t>
      </w:r>
      <w:r w:rsidR="0058557A">
        <w:rPr>
          <w:rFonts w:ascii="Trebuchet MS" w:hAnsi="Trebuchet MS"/>
          <w:b/>
          <w:bCs/>
          <w:color w:val="00B050"/>
          <w:sz w:val="32"/>
          <w:szCs w:val="32"/>
        </w:rPr>
        <w:t>9</w:t>
      </w:r>
      <w:r w:rsidRPr="00B847E9">
        <w:rPr>
          <w:rFonts w:ascii="Trebuchet MS" w:hAnsi="Trebuchet MS"/>
          <w:b/>
          <w:bCs/>
          <w:color w:val="00B050"/>
          <w:sz w:val="32"/>
          <w:szCs w:val="32"/>
        </w:rPr>
        <w:t>,</w:t>
      </w:r>
      <w:r w:rsidR="00BB4181" w:rsidRPr="00B847E9">
        <w:rPr>
          <w:rFonts w:ascii="Trebuchet MS" w:hAnsi="Trebuchet MS"/>
          <w:b/>
          <w:bCs/>
          <w:color w:val="00B050"/>
          <w:sz w:val="32"/>
          <w:szCs w:val="32"/>
        </w:rPr>
        <w:t xml:space="preserve"> 2020</w:t>
      </w:r>
    </w:p>
    <w:p w14:paraId="287103AE" w14:textId="77777777" w:rsidR="00CC07D8" w:rsidRDefault="00CC07D8" w:rsidP="00BB4181">
      <w:pPr>
        <w:pStyle w:val="Default"/>
        <w:spacing w:before="0"/>
        <w:jc w:val="center"/>
        <w:rPr>
          <w:rFonts w:ascii="Trebuchet MS" w:hAnsi="Trebuchet MS"/>
          <w:b/>
          <w:bCs/>
          <w:color w:val="00B050"/>
          <w:sz w:val="32"/>
          <w:szCs w:val="32"/>
        </w:rPr>
      </w:pPr>
    </w:p>
    <w:p w14:paraId="29877899" w14:textId="5F5DC6C7" w:rsidR="00CC07D8" w:rsidRPr="00444BC9" w:rsidRDefault="00CC07D8" w:rsidP="00BB4181">
      <w:pPr>
        <w:pStyle w:val="Default"/>
        <w:spacing w:before="0"/>
        <w:jc w:val="center"/>
        <w:rPr>
          <w:rFonts w:ascii="Trebuchet MS" w:hAnsi="Trebuchet MS"/>
          <w:b/>
          <w:bCs/>
          <w:color w:val="0070C0"/>
          <w:sz w:val="32"/>
          <w:szCs w:val="32"/>
        </w:rPr>
      </w:pPr>
      <w:r w:rsidRPr="00444BC9">
        <w:rPr>
          <w:rFonts w:ascii="Trebuchet MS" w:hAnsi="Trebuchet MS"/>
          <w:b/>
          <w:bCs/>
          <w:color w:val="0070C0"/>
          <w:sz w:val="32"/>
          <w:szCs w:val="32"/>
        </w:rPr>
        <w:t>December 1</w:t>
      </w:r>
      <w:r w:rsidRPr="00444BC9">
        <w:rPr>
          <w:rFonts w:ascii="Trebuchet MS" w:hAnsi="Trebuchet MS"/>
          <w:b/>
          <w:bCs/>
          <w:color w:val="0070C0"/>
          <w:sz w:val="32"/>
          <w:szCs w:val="32"/>
          <w:vertAlign w:val="superscript"/>
        </w:rPr>
        <w:t>st</w:t>
      </w:r>
      <w:r w:rsidRPr="00444BC9">
        <w:rPr>
          <w:rFonts w:ascii="Trebuchet MS" w:hAnsi="Trebuchet MS"/>
          <w:b/>
          <w:bCs/>
          <w:color w:val="0070C0"/>
          <w:sz w:val="32"/>
          <w:szCs w:val="32"/>
        </w:rPr>
        <w:t xml:space="preserve"> is National </w:t>
      </w:r>
    </w:p>
    <w:p w14:paraId="24790F46" w14:textId="12A6F165" w:rsidR="0058557A" w:rsidRDefault="009F66C2" w:rsidP="00BB4181">
      <w:pPr>
        <w:pStyle w:val="Default"/>
        <w:spacing w:before="0"/>
        <w:jc w:val="center"/>
        <w:rPr>
          <w:rFonts w:ascii="Trebuchet MS" w:hAnsi="Trebuchet MS"/>
          <w:b/>
          <w:bCs/>
          <w:color w:val="00B050"/>
          <w:sz w:val="32"/>
          <w:szCs w:val="32"/>
        </w:rPr>
      </w:pPr>
      <w:r>
        <w:rPr>
          <w:noProof/>
        </w:rPr>
        <w:drawing>
          <wp:inline distT="0" distB="0" distL="0" distR="0" wp14:anchorId="5CCB9BB6" wp14:editId="0759D4BE">
            <wp:extent cx="2005070" cy="7878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666" cy="799858"/>
                    </a:xfrm>
                    <a:prstGeom prst="rect">
                      <a:avLst/>
                    </a:prstGeom>
                    <a:noFill/>
                    <a:ln>
                      <a:noFill/>
                    </a:ln>
                  </pic:spPr>
                </pic:pic>
              </a:graphicData>
            </a:graphic>
          </wp:inline>
        </w:drawing>
      </w:r>
    </w:p>
    <w:p w14:paraId="3F65CCEE" w14:textId="0DE0FDAE" w:rsidR="000045F8" w:rsidRDefault="00444BC9" w:rsidP="00BB4181">
      <w:pPr>
        <w:pStyle w:val="Default"/>
        <w:spacing w:before="0"/>
        <w:jc w:val="center"/>
        <w:rPr>
          <w:rFonts w:ascii="Trebuchet MS" w:hAnsi="Trebuchet MS"/>
          <w:b/>
          <w:bCs/>
          <w:color w:val="0070C0"/>
          <w:sz w:val="32"/>
          <w:szCs w:val="32"/>
        </w:rPr>
      </w:pPr>
      <w:hyperlink r:id="rId9" w:history="1">
        <w:r w:rsidRPr="002C77C4">
          <w:rPr>
            <w:rStyle w:val="Hyperlink"/>
            <w:rFonts w:ascii="Trebuchet MS" w:hAnsi="Trebuchet MS"/>
            <w:b/>
            <w:bCs/>
            <w:sz w:val="32"/>
            <w:szCs w:val="32"/>
          </w:rPr>
          <w:t>https://hq.givingtuesday.org/#ideas</w:t>
        </w:r>
      </w:hyperlink>
    </w:p>
    <w:p w14:paraId="22B37226" w14:textId="77777777" w:rsidR="00D359D6" w:rsidRPr="005C0B6F" w:rsidRDefault="00D359D6" w:rsidP="00D359D6">
      <w:pPr>
        <w:rPr>
          <w:rFonts w:eastAsia="Times New Roman"/>
          <w:sz w:val="28"/>
          <w:szCs w:val="28"/>
        </w:rPr>
      </w:pPr>
      <w:r w:rsidRPr="005C0B6F">
        <w:rPr>
          <w:sz w:val="28"/>
          <w:szCs w:val="28"/>
        </w:rPr>
        <w:t xml:space="preserve">On December 1, 2020 </w:t>
      </w:r>
      <w:proofErr w:type="gramStart"/>
      <w:r w:rsidRPr="005C0B6F">
        <w:rPr>
          <w:sz w:val="28"/>
          <w:szCs w:val="28"/>
        </w:rPr>
        <w:t>we'll</w:t>
      </w:r>
      <w:proofErr w:type="gramEnd"/>
      <w:r w:rsidRPr="005C0B6F">
        <w:rPr>
          <w:sz w:val="28"/>
          <w:szCs w:val="28"/>
        </w:rPr>
        <w:t xml:space="preserve"> unite for a worldwide celebration of generosity.</w:t>
      </w:r>
    </w:p>
    <w:p w14:paraId="592ECF0E" w14:textId="77777777" w:rsidR="00D359D6" w:rsidRPr="005C0B6F" w:rsidRDefault="00D359D6" w:rsidP="00D359D6">
      <w:pPr>
        <w:rPr>
          <w:rFonts w:ascii="Georgia" w:hAnsi="Georgia" w:cs="Times New Roman"/>
          <w:color w:val="1B1A19"/>
          <w:sz w:val="28"/>
          <w:szCs w:val="28"/>
        </w:rPr>
      </w:pPr>
      <w:r w:rsidRPr="005C0B6F">
        <w:rPr>
          <w:rFonts w:ascii="Georgia" w:hAnsi="Georgia"/>
          <w:color w:val="1B1A19"/>
          <w:sz w:val="28"/>
          <w:szCs w:val="28"/>
        </w:rPr>
        <w:t>People around the globe will come together in unity and showing kindness and generosity in all its forms by giving their voice, time, money, goods, and advocacy to support communities and causes. </w:t>
      </w:r>
    </w:p>
    <w:p w14:paraId="73CA2F37" w14:textId="77777777" w:rsidR="00D359D6" w:rsidRPr="005C0B6F" w:rsidRDefault="00D359D6" w:rsidP="00D359D6">
      <w:pPr>
        <w:rPr>
          <w:b/>
          <w:bCs/>
          <w:sz w:val="28"/>
          <w:szCs w:val="28"/>
        </w:rPr>
      </w:pPr>
      <w:r w:rsidRPr="005C0B6F">
        <w:rPr>
          <w:b/>
          <w:bCs/>
          <w:sz w:val="28"/>
          <w:szCs w:val="28"/>
        </w:rPr>
        <w:t>Are you in?</w:t>
      </w:r>
    </w:p>
    <w:p w14:paraId="2CE5622B" w14:textId="77777777" w:rsidR="005C0B6F" w:rsidRDefault="00D359D6" w:rsidP="005C0B6F">
      <w:pPr>
        <w:pStyle w:val="Default"/>
        <w:spacing w:before="0"/>
        <w:jc w:val="center"/>
        <w:rPr>
          <w:rFonts w:ascii="Trebuchet MS" w:hAnsi="Trebuchet MS"/>
          <w:b/>
          <w:bCs/>
          <w:color w:val="0070C0"/>
          <w:sz w:val="32"/>
          <w:szCs w:val="32"/>
        </w:rPr>
      </w:pPr>
      <w:r w:rsidRPr="005C0B6F">
        <w:rPr>
          <w:rFonts w:ascii="Georgia" w:hAnsi="Georgia"/>
          <w:color w:val="1B1A19"/>
          <w:sz w:val="28"/>
          <w:szCs w:val="28"/>
        </w:rPr>
        <w:t>Tune in to this page</w:t>
      </w:r>
      <w:r w:rsidR="005C0B6F">
        <w:rPr>
          <w:rFonts w:ascii="Georgia" w:hAnsi="Georgia"/>
          <w:color w:val="1B1A19"/>
          <w:sz w:val="28"/>
          <w:szCs w:val="28"/>
        </w:rPr>
        <w:t xml:space="preserve">: </w:t>
      </w:r>
      <w:hyperlink r:id="rId10" w:history="1">
        <w:r w:rsidR="005C0B6F" w:rsidRPr="002C77C4">
          <w:rPr>
            <w:rStyle w:val="Hyperlink"/>
            <w:rFonts w:ascii="Trebuchet MS" w:hAnsi="Trebuchet MS"/>
            <w:b/>
            <w:bCs/>
            <w:sz w:val="32"/>
            <w:szCs w:val="32"/>
          </w:rPr>
          <w:t>https://hq.givingtuesday.org/#ideas</w:t>
        </w:r>
      </w:hyperlink>
    </w:p>
    <w:p w14:paraId="2E8236BC" w14:textId="76F3DB7E" w:rsidR="00D359D6" w:rsidRPr="005C0B6F" w:rsidRDefault="00D359D6" w:rsidP="00D359D6">
      <w:pPr>
        <w:rPr>
          <w:rFonts w:ascii="Georgia" w:hAnsi="Georgia" w:cs="Times New Roman"/>
          <w:color w:val="1B1A19"/>
          <w:sz w:val="28"/>
          <w:szCs w:val="28"/>
        </w:rPr>
      </w:pPr>
      <w:r w:rsidRPr="005C0B6F">
        <w:rPr>
          <w:rFonts w:ascii="Georgia" w:hAnsi="Georgia"/>
          <w:color w:val="1B1A19"/>
          <w:sz w:val="28"/>
          <w:szCs w:val="28"/>
        </w:rPr>
        <w:t xml:space="preserve"> on December 1 at 9am &amp; 7pm ET for </w:t>
      </w:r>
      <w:proofErr w:type="spellStart"/>
      <w:r w:rsidRPr="005C0B6F">
        <w:rPr>
          <w:rFonts w:ascii="Georgia" w:hAnsi="Georgia"/>
          <w:color w:val="1B1A19"/>
          <w:sz w:val="28"/>
          <w:szCs w:val="28"/>
        </w:rPr>
        <w:t>GivingTuesday’s</w:t>
      </w:r>
      <w:proofErr w:type="spellEnd"/>
      <w:r w:rsidRPr="005C0B6F">
        <w:rPr>
          <w:rFonts w:ascii="Georgia" w:hAnsi="Georgia"/>
          <w:color w:val="1B1A19"/>
          <w:sz w:val="28"/>
          <w:szCs w:val="28"/>
        </w:rPr>
        <w:t xml:space="preserve"> Day-Of Livestream, hosted by NBC’s Mario Armstrong. You’ll have a front-row seat for inspiring stories of generosity from around the world and shoutouts from special guests and everyday heroes who will share why giving back is key for building the kind of world we want to live in.</w:t>
      </w:r>
    </w:p>
    <w:p w14:paraId="0B70B084" w14:textId="77777777" w:rsidR="003D64B4" w:rsidRDefault="003D64B4" w:rsidP="00BB4181">
      <w:pPr>
        <w:pStyle w:val="Default"/>
        <w:spacing w:before="0"/>
        <w:jc w:val="center"/>
        <w:rPr>
          <w:rFonts w:ascii="Trebuchet MS" w:hAnsi="Trebuchet MS"/>
          <w:b/>
          <w:bCs/>
          <w:color w:val="0070C0"/>
          <w:sz w:val="32"/>
          <w:szCs w:val="32"/>
        </w:rPr>
      </w:pPr>
    </w:p>
    <w:p w14:paraId="05419A91" w14:textId="395B2A6F" w:rsidR="005F656B" w:rsidRDefault="005F656B" w:rsidP="00BB4181">
      <w:pPr>
        <w:pStyle w:val="Default"/>
        <w:spacing w:before="0"/>
        <w:jc w:val="center"/>
        <w:rPr>
          <w:rFonts w:ascii="Trebuchet MS" w:hAnsi="Trebuchet MS"/>
          <w:b/>
          <w:bCs/>
          <w:color w:val="0070C0"/>
          <w:sz w:val="32"/>
          <w:szCs w:val="32"/>
        </w:rPr>
      </w:pPr>
      <w:r>
        <w:rPr>
          <w:noProof/>
        </w:rPr>
        <w:drawing>
          <wp:inline distT="0" distB="0" distL="0" distR="0" wp14:anchorId="7977B9E4" wp14:editId="1DF01230">
            <wp:extent cx="6858000" cy="8928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0" cy="892810"/>
                    </a:xfrm>
                    <a:prstGeom prst="rect">
                      <a:avLst/>
                    </a:prstGeom>
                  </pic:spPr>
                </pic:pic>
              </a:graphicData>
            </a:graphic>
          </wp:inline>
        </w:drawing>
      </w:r>
    </w:p>
    <w:p w14:paraId="3D749B6D" w14:textId="77777777" w:rsidR="0058557A" w:rsidRDefault="0058557A" w:rsidP="00BB4181">
      <w:pPr>
        <w:pStyle w:val="Default"/>
        <w:spacing w:before="0"/>
        <w:rPr>
          <w:rFonts w:ascii="Trebuchet MS" w:hAnsi="Trebuchet MS"/>
          <w:sz w:val="28"/>
          <w:szCs w:val="28"/>
        </w:rPr>
      </w:pPr>
    </w:p>
    <w:p w14:paraId="64DA70ED" w14:textId="2BAD9688" w:rsidR="00BB4181" w:rsidRPr="001548EC" w:rsidRDefault="00BB4181" w:rsidP="00BB4181">
      <w:pPr>
        <w:pStyle w:val="Default"/>
        <w:spacing w:before="0"/>
        <w:rPr>
          <w:rFonts w:ascii="Trebuchet MS" w:hAnsi="Trebuchet MS"/>
          <w:sz w:val="28"/>
          <w:szCs w:val="28"/>
        </w:rPr>
      </w:pPr>
      <w:r w:rsidRPr="0056537B">
        <w:rPr>
          <w:rFonts w:ascii="Trebuchet MS" w:hAnsi="Trebuchet MS"/>
          <w:sz w:val="28"/>
          <w:szCs w:val="28"/>
        </w:rPr>
        <w:t>Please gather the following (optional) items to help you worship today:</w:t>
      </w:r>
    </w:p>
    <w:p w14:paraId="2B2B27F0" w14:textId="252F3D99" w:rsidR="00BB4181" w:rsidRPr="005A47F8" w:rsidRDefault="00BB4181" w:rsidP="00BB4181">
      <w:pPr>
        <w:pStyle w:val="Default"/>
        <w:numPr>
          <w:ilvl w:val="0"/>
          <w:numId w:val="1"/>
        </w:numPr>
        <w:spacing w:before="0"/>
        <w:rPr>
          <w:rFonts w:ascii="Trebuchet MS" w:hAnsi="Trebuchet MS"/>
          <w:color w:val="FF0000"/>
          <w:sz w:val="28"/>
          <w:szCs w:val="28"/>
        </w:rPr>
      </w:pPr>
      <w:r w:rsidRPr="005A47F8">
        <w:rPr>
          <w:rFonts w:ascii="Trebuchet MS" w:hAnsi="Trebuchet MS"/>
          <w:color w:val="FF0000"/>
          <w:sz w:val="28"/>
          <w:szCs w:val="28"/>
        </w:rPr>
        <w:t>Drawing paper</w:t>
      </w:r>
    </w:p>
    <w:p w14:paraId="31A7F4FC" w14:textId="10A21C12" w:rsidR="00BB4181" w:rsidRPr="005A47F8" w:rsidRDefault="00BB4181" w:rsidP="00BB4181">
      <w:pPr>
        <w:pStyle w:val="Default"/>
        <w:numPr>
          <w:ilvl w:val="0"/>
          <w:numId w:val="1"/>
        </w:numPr>
        <w:spacing w:before="0"/>
        <w:rPr>
          <w:rFonts w:ascii="Trebuchet MS" w:hAnsi="Trebuchet MS"/>
          <w:color w:val="FF0000"/>
          <w:sz w:val="28"/>
          <w:szCs w:val="28"/>
        </w:rPr>
      </w:pPr>
      <w:r w:rsidRPr="005A47F8">
        <w:rPr>
          <w:rFonts w:ascii="Trebuchet MS" w:hAnsi="Trebuchet MS"/>
          <w:color w:val="FF0000"/>
          <w:sz w:val="28"/>
          <w:szCs w:val="28"/>
        </w:rPr>
        <w:t>Crayons, markers, or colored pencils</w:t>
      </w:r>
    </w:p>
    <w:p w14:paraId="7646BB8D" w14:textId="33CA8EB5" w:rsidR="00D43608" w:rsidRPr="00D43608" w:rsidRDefault="00934E49" w:rsidP="00AB1438">
      <w:pPr>
        <w:pStyle w:val="Default"/>
        <w:numPr>
          <w:ilvl w:val="0"/>
          <w:numId w:val="1"/>
        </w:numPr>
        <w:spacing w:before="0"/>
        <w:rPr>
          <w:rFonts w:ascii="Trebuchet MS" w:eastAsia="Helvetica" w:hAnsi="Trebuchet MS" w:cs="Helvetica"/>
          <w:b/>
          <w:bCs/>
          <w:sz w:val="28"/>
          <w:szCs w:val="28"/>
          <w:u w:val="single"/>
        </w:rPr>
      </w:pPr>
      <w:proofErr w:type="gramStart"/>
      <w:r w:rsidRPr="00D43608">
        <w:rPr>
          <w:rFonts w:ascii="Trebuchet MS" w:hAnsi="Trebuchet MS"/>
          <w:color w:val="FF0000"/>
          <w:sz w:val="28"/>
          <w:szCs w:val="28"/>
        </w:rPr>
        <w:t>You’ll</w:t>
      </w:r>
      <w:proofErr w:type="gramEnd"/>
      <w:r w:rsidRPr="00D43608">
        <w:rPr>
          <w:rFonts w:ascii="Trebuchet MS" w:hAnsi="Trebuchet MS"/>
          <w:color w:val="FF0000"/>
          <w:sz w:val="28"/>
          <w:szCs w:val="28"/>
        </w:rPr>
        <w:t xml:space="preserve"> also find an addi</w:t>
      </w:r>
      <w:r w:rsidR="001072F5" w:rsidRPr="00D43608">
        <w:rPr>
          <w:rFonts w:ascii="Trebuchet MS" w:hAnsi="Trebuchet MS"/>
          <w:color w:val="FF0000"/>
          <w:sz w:val="28"/>
          <w:szCs w:val="28"/>
        </w:rPr>
        <w:t xml:space="preserve">tional </w:t>
      </w:r>
      <w:r w:rsidR="002464ED" w:rsidRPr="00D43608">
        <w:rPr>
          <w:rFonts w:ascii="Trebuchet MS" w:hAnsi="Trebuchet MS"/>
          <w:color w:val="FF0000"/>
          <w:sz w:val="28"/>
          <w:szCs w:val="28"/>
        </w:rPr>
        <w:t>activity pages</w:t>
      </w:r>
      <w:r w:rsidR="001072F5" w:rsidRPr="00D43608">
        <w:rPr>
          <w:rFonts w:ascii="Trebuchet MS" w:hAnsi="Trebuchet MS"/>
          <w:color w:val="FF0000"/>
          <w:sz w:val="28"/>
          <w:szCs w:val="28"/>
        </w:rPr>
        <w:t xml:space="preserve"> for use during the sermon on the final page</w:t>
      </w:r>
      <w:r w:rsidR="002464ED" w:rsidRPr="00D43608">
        <w:rPr>
          <w:rFonts w:ascii="Trebuchet MS" w:hAnsi="Trebuchet MS"/>
          <w:color w:val="FF0000"/>
          <w:sz w:val="28"/>
          <w:szCs w:val="28"/>
        </w:rPr>
        <w:t>s</w:t>
      </w:r>
      <w:r w:rsidR="001072F5" w:rsidRPr="00D43608">
        <w:rPr>
          <w:rFonts w:ascii="Trebuchet MS" w:hAnsi="Trebuchet MS"/>
          <w:color w:val="FF0000"/>
          <w:sz w:val="28"/>
          <w:szCs w:val="28"/>
        </w:rPr>
        <w:t xml:space="preserve"> of this Children’s Bulletin</w:t>
      </w:r>
      <w:r w:rsidR="007D1A1A" w:rsidRPr="00D43608">
        <w:rPr>
          <w:rFonts w:ascii="Trebuchet MS" w:hAnsi="Trebuchet MS"/>
          <w:color w:val="FF0000"/>
          <w:sz w:val="28"/>
          <w:szCs w:val="28"/>
        </w:rPr>
        <w:t xml:space="preserve"> </w:t>
      </w:r>
    </w:p>
    <w:p w14:paraId="207FC8AD" w14:textId="28A326D2" w:rsidR="00D43608" w:rsidRPr="00D43608" w:rsidRDefault="00993A8A" w:rsidP="00D43608">
      <w:pPr>
        <w:pStyle w:val="Default"/>
        <w:spacing w:before="0"/>
        <w:ind w:left="576"/>
        <w:rPr>
          <w:rFonts w:ascii="Trebuchet MS" w:eastAsia="Helvetica" w:hAnsi="Trebuchet MS" w:cs="Helvetica"/>
          <w:b/>
          <w:bCs/>
          <w:sz w:val="28"/>
          <w:szCs w:val="28"/>
          <w:u w:val="single"/>
        </w:rPr>
      </w:pPr>
      <w:r>
        <w:rPr>
          <w:rFonts w:ascii="Trebuchet MS" w:eastAsia="Helvetica" w:hAnsi="Trebuchet MS" w:cs="Helvetica"/>
          <w:noProof/>
          <w:sz w:val="28"/>
          <w:szCs w:val="28"/>
        </w:rPr>
        <w:drawing>
          <wp:anchor distT="0" distB="0" distL="114300" distR="114300" simplePos="0" relativeHeight="251702272" behindDoc="1" locked="0" layoutInCell="1" allowOverlap="1" wp14:anchorId="7C51DFEE" wp14:editId="158AD416">
            <wp:simplePos x="0" y="0"/>
            <wp:positionH relativeFrom="margin">
              <wp:posOffset>-132202</wp:posOffset>
            </wp:positionH>
            <wp:positionV relativeFrom="paragraph">
              <wp:posOffset>16548</wp:posOffset>
            </wp:positionV>
            <wp:extent cx="1454150" cy="756920"/>
            <wp:effectExtent l="0" t="0" r="0" b="5080"/>
            <wp:wrapTight wrapText="bothSides">
              <wp:wrapPolygon edited="0">
                <wp:start x="9904" y="0"/>
                <wp:lineTo x="5942" y="4893"/>
                <wp:lineTo x="4528" y="7067"/>
                <wp:lineTo x="4528" y="9242"/>
                <wp:lineTo x="0" y="13591"/>
                <wp:lineTo x="0" y="20658"/>
                <wp:lineTo x="849" y="21201"/>
                <wp:lineTo x="2830" y="21201"/>
                <wp:lineTo x="20940" y="20114"/>
                <wp:lineTo x="20091" y="17940"/>
                <wp:lineTo x="21223" y="14678"/>
                <wp:lineTo x="20940" y="13047"/>
                <wp:lineTo x="16695" y="8698"/>
                <wp:lineTo x="14714" y="4893"/>
                <wp:lineTo x="11319" y="0"/>
                <wp:lineTo x="9904"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454150" cy="756920"/>
                    </a:xfrm>
                    <a:prstGeom prst="rect">
                      <a:avLst/>
                    </a:prstGeom>
                  </pic:spPr>
                </pic:pic>
              </a:graphicData>
            </a:graphic>
          </wp:anchor>
        </w:drawing>
      </w:r>
    </w:p>
    <w:p w14:paraId="6AA8CBD4" w14:textId="4B8697D4" w:rsidR="00BB4181" w:rsidRPr="00D43608" w:rsidRDefault="00BB4181" w:rsidP="00D43608">
      <w:pPr>
        <w:pStyle w:val="Default"/>
        <w:spacing w:before="0"/>
        <w:ind w:left="576"/>
        <w:rPr>
          <w:rFonts w:ascii="Trebuchet MS" w:eastAsia="Helvetica" w:hAnsi="Trebuchet MS" w:cs="Helvetica"/>
          <w:b/>
          <w:bCs/>
          <w:sz w:val="28"/>
          <w:szCs w:val="28"/>
          <w:u w:val="single"/>
        </w:rPr>
      </w:pPr>
      <w:r w:rsidRPr="00D43608">
        <w:rPr>
          <w:rFonts w:ascii="Trebuchet MS" w:hAnsi="Trebuchet MS"/>
          <w:b/>
          <w:bCs/>
          <w:sz w:val="28"/>
          <w:szCs w:val="28"/>
          <w:u w:val="single"/>
        </w:rPr>
        <w:t>Words of Welcome</w:t>
      </w:r>
    </w:p>
    <w:p w14:paraId="7733DA27" w14:textId="66E5CF3B" w:rsidR="000045F8" w:rsidRDefault="00BB4181" w:rsidP="000045F8">
      <w:pPr>
        <w:pStyle w:val="Heading4"/>
        <w:shd w:val="clear" w:color="auto" w:fill="FFFFFF"/>
        <w:spacing w:before="0" w:beforeAutospacing="0" w:after="0" w:afterAutospacing="0"/>
        <w:rPr>
          <w:rFonts w:ascii="Trebuchet MS" w:eastAsia="Helvetica" w:hAnsi="Trebuchet MS" w:cs="Helvetica"/>
          <w:sz w:val="28"/>
          <w:szCs w:val="28"/>
        </w:rPr>
      </w:pPr>
      <w:r w:rsidRPr="005A47F8">
        <w:rPr>
          <w:rFonts w:ascii="Trebuchet MS" w:eastAsia="Helvetica" w:hAnsi="Trebuchet MS" w:cs="Helvetica"/>
          <w:sz w:val="28"/>
          <w:szCs w:val="28"/>
        </w:rPr>
        <w:t>Go around the room and greet each person (and pet</w:t>
      </w:r>
      <w:r w:rsidR="00F95CBD">
        <w:rPr>
          <w:rFonts w:ascii="Trebuchet MS" w:eastAsia="Helvetica" w:hAnsi="Trebuchet MS" w:cs="Helvetica"/>
          <w:sz w:val="28"/>
          <w:szCs w:val="28"/>
        </w:rPr>
        <w:t>!</w:t>
      </w:r>
      <w:r w:rsidRPr="005A47F8">
        <w:rPr>
          <w:rFonts w:ascii="Trebuchet MS" w:eastAsia="Helvetica" w:hAnsi="Trebuchet MS" w:cs="Helvetica"/>
          <w:sz w:val="28"/>
          <w:szCs w:val="28"/>
        </w:rPr>
        <w:t xml:space="preserve">) </w:t>
      </w:r>
      <w:r w:rsidR="008F2FF7">
        <w:rPr>
          <w:rFonts w:ascii="Trebuchet MS" w:eastAsia="Helvetica" w:hAnsi="Trebuchet MS" w:cs="Helvetica"/>
          <w:sz w:val="28"/>
          <w:szCs w:val="28"/>
        </w:rPr>
        <w:t xml:space="preserve">with a </w:t>
      </w:r>
      <w:r w:rsidR="00993A8A">
        <w:rPr>
          <w:rFonts w:ascii="Trebuchet MS" w:eastAsia="Helvetica" w:hAnsi="Trebuchet MS" w:cs="Helvetica"/>
          <w:sz w:val="28"/>
          <w:szCs w:val="28"/>
        </w:rPr>
        <w:t xml:space="preserve">Good Morning and </w:t>
      </w:r>
      <w:r w:rsidR="008F2FF7">
        <w:rPr>
          <w:rFonts w:ascii="Trebuchet MS" w:eastAsia="Helvetica" w:hAnsi="Trebuchet MS" w:cs="Helvetica"/>
          <w:sz w:val="28"/>
          <w:szCs w:val="28"/>
        </w:rPr>
        <w:t>Happy Advent</w:t>
      </w:r>
      <w:r w:rsidR="00993A8A">
        <w:rPr>
          <w:rFonts w:ascii="Trebuchet MS" w:eastAsia="Helvetica" w:hAnsi="Trebuchet MS" w:cs="Helvetica"/>
          <w:sz w:val="28"/>
          <w:szCs w:val="28"/>
        </w:rPr>
        <w:t xml:space="preserve">! </w:t>
      </w:r>
    </w:p>
    <w:p w14:paraId="7346023E" w14:textId="194BEC84" w:rsidR="00163CB1" w:rsidRDefault="00EF152F" w:rsidP="000045F8">
      <w:pPr>
        <w:pStyle w:val="Heading4"/>
        <w:shd w:val="clear" w:color="auto" w:fill="FFFFFF"/>
        <w:spacing w:before="0" w:beforeAutospacing="0" w:after="0" w:afterAutospacing="0"/>
        <w:rPr>
          <w:rFonts w:ascii="Trebuchet MS" w:eastAsia="Helvetica" w:hAnsi="Trebuchet MS" w:cs="Helvetica"/>
          <w:sz w:val="28"/>
          <w:szCs w:val="28"/>
        </w:rPr>
      </w:pPr>
      <w:r>
        <w:rPr>
          <w:noProof/>
        </w:rPr>
        <w:drawing>
          <wp:anchor distT="0" distB="0" distL="114300" distR="114300" simplePos="0" relativeHeight="251722752" behindDoc="1" locked="0" layoutInCell="1" allowOverlap="1" wp14:anchorId="06F81B01" wp14:editId="42514ED7">
            <wp:simplePos x="0" y="0"/>
            <wp:positionH relativeFrom="margin">
              <wp:posOffset>2002177</wp:posOffset>
            </wp:positionH>
            <wp:positionV relativeFrom="paragraph">
              <wp:posOffset>9897</wp:posOffset>
            </wp:positionV>
            <wp:extent cx="330835" cy="521970"/>
            <wp:effectExtent l="0" t="0" r="0" b="0"/>
            <wp:wrapTight wrapText="bothSides">
              <wp:wrapPolygon edited="0">
                <wp:start x="0" y="0"/>
                <wp:lineTo x="0" y="20496"/>
                <wp:lineTo x="19900" y="20496"/>
                <wp:lineTo x="19900" y="0"/>
                <wp:lineTo x="0" y="0"/>
              </wp:wrapPolygon>
            </wp:wrapTight>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0308"/>
                    <a:stretch/>
                  </pic:blipFill>
                  <pic:spPr bwMode="auto">
                    <a:xfrm>
                      <a:off x="0" y="0"/>
                      <a:ext cx="330835" cy="521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C4DFE6" w14:textId="18ADA2B2" w:rsidR="002E6937" w:rsidRDefault="002E6937" w:rsidP="002E6937">
      <w:pPr>
        <w:pStyle w:val="Heading4"/>
        <w:shd w:val="clear" w:color="auto" w:fill="FFFFFF"/>
        <w:spacing w:before="0" w:beforeAutospacing="0" w:after="0" w:afterAutospacing="0"/>
        <w:rPr>
          <w:rFonts w:ascii="Trebuchet MS" w:eastAsia="Helvetica" w:hAnsi="Trebuchet MS" w:cs="Helvetica"/>
          <w:sz w:val="28"/>
          <w:szCs w:val="28"/>
        </w:rPr>
      </w:pPr>
      <w:r w:rsidRPr="002E6937">
        <w:rPr>
          <w:rFonts w:ascii="Trebuchet MS" w:eastAsia="Helvetica" w:hAnsi="Trebuchet MS" w:cs="Helvetica"/>
          <w:sz w:val="28"/>
          <w:szCs w:val="28"/>
        </w:rPr>
        <w:t>CHRISTMAS CAROLING</w:t>
      </w:r>
    </w:p>
    <w:p w14:paraId="4FE8B361" w14:textId="77777777" w:rsidR="002E6937" w:rsidRPr="002E6937" w:rsidRDefault="002E6937" w:rsidP="002E6937">
      <w:pPr>
        <w:pStyle w:val="Heading4"/>
        <w:shd w:val="clear" w:color="auto" w:fill="FFFFFF"/>
        <w:spacing w:before="0" w:beforeAutospacing="0" w:after="0" w:afterAutospacing="0"/>
        <w:rPr>
          <w:rFonts w:ascii="Trebuchet MS" w:eastAsia="Helvetica" w:hAnsi="Trebuchet MS" w:cs="Helvetica"/>
          <w:sz w:val="28"/>
          <w:szCs w:val="28"/>
        </w:rPr>
      </w:pPr>
    </w:p>
    <w:p w14:paraId="06CE719F" w14:textId="77777777" w:rsidR="002E6937" w:rsidRPr="002E6937" w:rsidRDefault="002E6937" w:rsidP="002E6937">
      <w:pPr>
        <w:pStyle w:val="Heading4"/>
        <w:shd w:val="clear" w:color="auto" w:fill="FFFFFF"/>
        <w:spacing w:before="0" w:beforeAutospacing="0" w:after="0" w:afterAutospacing="0"/>
        <w:rPr>
          <w:rFonts w:ascii="Trebuchet MS" w:eastAsia="Helvetica" w:hAnsi="Trebuchet MS" w:cs="Helvetica"/>
          <w:sz w:val="28"/>
          <w:szCs w:val="28"/>
          <w:u w:val="single"/>
        </w:rPr>
      </w:pPr>
      <w:r w:rsidRPr="002E6937">
        <w:rPr>
          <w:rFonts w:ascii="Trebuchet MS" w:eastAsia="Helvetica" w:hAnsi="Trebuchet MS" w:cs="Helvetica"/>
          <w:sz w:val="28"/>
          <w:szCs w:val="28"/>
          <w:u w:val="single"/>
        </w:rPr>
        <w:t>The Friendly Beasts (Jesus, Our Brother, Strong and Good)</w:t>
      </w:r>
    </w:p>
    <w:p w14:paraId="38E985ED" w14:textId="77777777" w:rsidR="002E6937" w:rsidRPr="002E6937" w:rsidRDefault="002E6937" w:rsidP="002E6937">
      <w:pPr>
        <w:pStyle w:val="Heading4"/>
        <w:shd w:val="clear" w:color="auto" w:fill="FFFFFF"/>
        <w:spacing w:before="0" w:beforeAutospacing="0" w:after="0" w:afterAutospacing="0"/>
        <w:rPr>
          <w:rFonts w:ascii="Trebuchet MS" w:eastAsia="Helvetica" w:hAnsi="Trebuchet MS" w:cs="Helvetica"/>
          <w:sz w:val="28"/>
          <w:szCs w:val="28"/>
        </w:rPr>
      </w:pPr>
      <w:r w:rsidRPr="002E6937">
        <w:rPr>
          <w:rFonts w:ascii="Trebuchet MS" w:eastAsia="Helvetica" w:hAnsi="Trebuchet MS" w:cs="Helvetica"/>
          <w:sz w:val="28"/>
          <w:szCs w:val="28"/>
        </w:rPr>
        <w:t>Jesus, our brother, strong and good, was humbly</w:t>
      </w:r>
    </w:p>
    <w:p w14:paraId="71C3B288" w14:textId="77777777" w:rsidR="002E6937" w:rsidRPr="002E6937" w:rsidRDefault="002E6937" w:rsidP="002E6937">
      <w:pPr>
        <w:pStyle w:val="Heading4"/>
        <w:shd w:val="clear" w:color="auto" w:fill="FFFFFF"/>
        <w:spacing w:before="0" w:beforeAutospacing="0" w:after="0" w:afterAutospacing="0"/>
        <w:rPr>
          <w:rFonts w:ascii="Trebuchet MS" w:eastAsia="Helvetica" w:hAnsi="Trebuchet MS" w:cs="Helvetica"/>
          <w:sz w:val="28"/>
          <w:szCs w:val="28"/>
        </w:rPr>
      </w:pPr>
      <w:r w:rsidRPr="002E6937">
        <w:rPr>
          <w:rFonts w:ascii="Trebuchet MS" w:eastAsia="Helvetica" w:hAnsi="Trebuchet MS" w:cs="Helvetica"/>
          <w:sz w:val="28"/>
          <w:szCs w:val="28"/>
        </w:rPr>
        <w:t>Born in a stable rude, and the friendly beasts</w:t>
      </w:r>
    </w:p>
    <w:p w14:paraId="7BA4F8A6" w14:textId="4A8A2C0A" w:rsidR="002E6937" w:rsidRDefault="002E6937" w:rsidP="002E6937">
      <w:pPr>
        <w:pStyle w:val="Heading4"/>
        <w:shd w:val="clear" w:color="auto" w:fill="FFFFFF"/>
        <w:spacing w:before="0" w:beforeAutospacing="0" w:after="0" w:afterAutospacing="0"/>
        <w:rPr>
          <w:rFonts w:ascii="Trebuchet MS" w:eastAsia="Helvetica" w:hAnsi="Trebuchet MS" w:cs="Helvetica"/>
          <w:sz w:val="28"/>
          <w:szCs w:val="28"/>
        </w:rPr>
      </w:pPr>
      <w:r w:rsidRPr="002E6937">
        <w:rPr>
          <w:rFonts w:ascii="Trebuchet MS" w:eastAsia="Helvetica" w:hAnsi="Trebuchet MS" w:cs="Helvetica"/>
          <w:sz w:val="28"/>
          <w:szCs w:val="28"/>
        </w:rPr>
        <w:t>Around him stood, Jesus our brother, strong and good.</w:t>
      </w:r>
    </w:p>
    <w:p w14:paraId="02E3F238" w14:textId="77777777" w:rsidR="002E6937" w:rsidRPr="002E6937" w:rsidRDefault="002E6937" w:rsidP="002E6937">
      <w:pPr>
        <w:pStyle w:val="Heading4"/>
        <w:shd w:val="clear" w:color="auto" w:fill="FFFFFF"/>
        <w:spacing w:before="0" w:beforeAutospacing="0" w:after="0" w:afterAutospacing="0"/>
        <w:rPr>
          <w:rFonts w:ascii="Trebuchet MS" w:eastAsia="Helvetica" w:hAnsi="Trebuchet MS" w:cs="Helvetica"/>
          <w:sz w:val="28"/>
          <w:szCs w:val="28"/>
          <w:u w:val="single"/>
        </w:rPr>
      </w:pPr>
      <w:r w:rsidRPr="002E6937">
        <w:rPr>
          <w:rFonts w:ascii="Trebuchet MS" w:eastAsia="Helvetica" w:hAnsi="Trebuchet MS" w:cs="Helvetica"/>
          <w:sz w:val="28"/>
          <w:szCs w:val="28"/>
          <w:u w:val="single"/>
        </w:rPr>
        <w:lastRenderedPageBreak/>
        <w:t>The First Nowell</w:t>
      </w:r>
    </w:p>
    <w:p w14:paraId="7DCFEFD5" w14:textId="77777777" w:rsidR="002E6937" w:rsidRPr="002E6937" w:rsidRDefault="002E6937" w:rsidP="002E6937">
      <w:pPr>
        <w:pStyle w:val="Heading4"/>
        <w:shd w:val="clear" w:color="auto" w:fill="FFFFFF"/>
        <w:spacing w:before="0" w:beforeAutospacing="0" w:after="0" w:afterAutospacing="0"/>
        <w:rPr>
          <w:rFonts w:ascii="Trebuchet MS" w:eastAsia="Helvetica" w:hAnsi="Trebuchet MS" w:cs="Helvetica"/>
          <w:sz w:val="28"/>
          <w:szCs w:val="28"/>
        </w:rPr>
      </w:pPr>
      <w:r w:rsidRPr="002E6937">
        <w:rPr>
          <w:rFonts w:ascii="Trebuchet MS" w:eastAsia="Helvetica" w:hAnsi="Trebuchet MS" w:cs="Helvetica"/>
          <w:sz w:val="28"/>
          <w:szCs w:val="28"/>
        </w:rPr>
        <w:t>The first Nowell, the angel did say,</w:t>
      </w:r>
    </w:p>
    <w:p w14:paraId="2D30C601" w14:textId="77777777" w:rsidR="002E6937" w:rsidRPr="002E6937" w:rsidRDefault="002E6937" w:rsidP="002E6937">
      <w:pPr>
        <w:pStyle w:val="Heading4"/>
        <w:shd w:val="clear" w:color="auto" w:fill="FFFFFF"/>
        <w:spacing w:before="0" w:beforeAutospacing="0" w:after="0" w:afterAutospacing="0"/>
        <w:rPr>
          <w:rFonts w:ascii="Trebuchet MS" w:eastAsia="Helvetica" w:hAnsi="Trebuchet MS" w:cs="Helvetica"/>
          <w:sz w:val="28"/>
          <w:szCs w:val="28"/>
        </w:rPr>
      </w:pPr>
      <w:r w:rsidRPr="002E6937">
        <w:rPr>
          <w:rFonts w:ascii="Trebuchet MS" w:eastAsia="Helvetica" w:hAnsi="Trebuchet MS" w:cs="Helvetica"/>
          <w:sz w:val="28"/>
          <w:szCs w:val="28"/>
        </w:rPr>
        <w:t xml:space="preserve">Was to certain poor shepherds in fields as they </w:t>
      </w:r>
      <w:proofErr w:type="gramStart"/>
      <w:r w:rsidRPr="002E6937">
        <w:rPr>
          <w:rFonts w:ascii="Trebuchet MS" w:eastAsia="Helvetica" w:hAnsi="Trebuchet MS" w:cs="Helvetica"/>
          <w:sz w:val="28"/>
          <w:szCs w:val="28"/>
        </w:rPr>
        <w:t>lay;</w:t>
      </w:r>
      <w:proofErr w:type="gramEnd"/>
    </w:p>
    <w:p w14:paraId="4328D613" w14:textId="77777777" w:rsidR="002E6937" w:rsidRPr="002E6937" w:rsidRDefault="002E6937" w:rsidP="002E6937">
      <w:pPr>
        <w:pStyle w:val="Heading4"/>
        <w:shd w:val="clear" w:color="auto" w:fill="FFFFFF"/>
        <w:spacing w:before="0" w:beforeAutospacing="0" w:after="0" w:afterAutospacing="0"/>
        <w:rPr>
          <w:rFonts w:ascii="Trebuchet MS" w:eastAsia="Helvetica" w:hAnsi="Trebuchet MS" w:cs="Helvetica"/>
          <w:sz w:val="28"/>
          <w:szCs w:val="28"/>
        </w:rPr>
      </w:pPr>
      <w:r w:rsidRPr="002E6937">
        <w:rPr>
          <w:rFonts w:ascii="Trebuchet MS" w:eastAsia="Helvetica" w:hAnsi="Trebuchet MS" w:cs="Helvetica"/>
          <w:sz w:val="28"/>
          <w:szCs w:val="28"/>
        </w:rPr>
        <w:t>In fields where they lay keeping their sheep,</w:t>
      </w:r>
    </w:p>
    <w:p w14:paraId="10A97C35" w14:textId="77777777" w:rsidR="002E6937" w:rsidRPr="002E6937" w:rsidRDefault="002E6937" w:rsidP="002E6937">
      <w:pPr>
        <w:pStyle w:val="Heading4"/>
        <w:shd w:val="clear" w:color="auto" w:fill="FFFFFF"/>
        <w:spacing w:before="0" w:beforeAutospacing="0" w:after="0" w:afterAutospacing="0"/>
        <w:rPr>
          <w:rFonts w:ascii="Trebuchet MS" w:eastAsia="Helvetica" w:hAnsi="Trebuchet MS" w:cs="Helvetica"/>
          <w:sz w:val="28"/>
          <w:szCs w:val="28"/>
        </w:rPr>
      </w:pPr>
      <w:r w:rsidRPr="002E6937">
        <w:rPr>
          <w:rFonts w:ascii="Trebuchet MS" w:eastAsia="Helvetica" w:hAnsi="Trebuchet MS" w:cs="Helvetica"/>
          <w:sz w:val="28"/>
          <w:szCs w:val="28"/>
        </w:rPr>
        <w:t>On a cold winter’s night that was so deep.</w:t>
      </w:r>
    </w:p>
    <w:p w14:paraId="510EC6E8" w14:textId="4C1C5937" w:rsidR="002E6937" w:rsidRDefault="002E6937" w:rsidP="002E6937">
      <w:pPr>
        <w:pStyle w:val="Heading4"/>
        <w:shd w:val="clear" w:color="auto" w:fill="FFFFFF"/>
        <w:spacing w:before="0" w:beforeAutospacing="0" w:after="0" w:afterAutospacing="0"/>
        <w:rPr>
          <w:rFonts w:ascii="Trebuchet MS" w:eastAsia="Helvetica" w:hAnsi="Trebuchet MS" w:cs="Helvetica"/>
          <w:sz w:val="28"/>
          <w:szCs w:val="28"/>
        </w:rPr>
      </w:pPr>
      <w:r w:rsidRPr="002E6937">
        <w:rPr>
          <w:rFonts w:ascii="Trebuchet MS" w:eastAsia="Helvetica" w:hAnsi="Trebuchet MS" w:cs="Helvetica"/>
          <w:sz w:val="28"/>
          <w:szCs w:val="28"/>
        </w:rPr>
        <w:t xml:space="preserve">Nowell, </w:t>
      </w:r>
      <w:proofErr w:type="spellStart"/>
      <w:r w:rsidRPr="002E6937">
        <w:rPr>
          <w:rFonts w:ascii="Trebuchet MS" w:eastAsia="Helvetica" w:hAnsi="Trebuchet MS" w:cs="Helvetica"/>
          <w:sz w:val="28"/>
          <w:szCs w:val="28"/>
        </w:rPr>
        <w:t>nowell</w:t>
      </w:r>
      <w:proofErr w:type="spellEnd"/>
      <w:r w:rsidRPr="002E6937">
        <w:rPr>
          <w:rFonts w:ascii="Trebuchet MS" w:eastAsia="Helvetica" w:hAnsi="Trebuchet MS" w:cs="Helvetica"/>
          <w:sz w:val="28"/>
          <w:szCs w:val="28"/>
        </w:rPr>
        <w:t xml:space="preserve">, </w:t>
      </w:r>
      <w:proofErr w:type="spellStart"/>
      <w:r w:rsidRPr="002E6937">
        <w:rPr>
          <w:rFonts w:ascii="Trebuchet MS" w:eastAsia="Helvetica" w:hAnsi="Trebuchet MS" w:cs="Helvetica"/>
          <w:sz w:val="28"/>
          <w:szCs w:val="28"/>
        </w:rPr>
        <w:t>nowell</w:t>
      </w:r>
      <w:proofErr w:type="spellEnd"/>
      <w:r w:rsidRPr="002E6937">
        <w:rPr>
          <w:rFonts w:ascii="Trebuchet MS" w:eastAsia="Helvetica" w:hAnsi="Trebuchet MS" w:cs="Helvetica"/>
          <w:sz w:val="28"/>
          <w:szCs w:val="28"/>
        </w:rPr>
        <w:t xml:space="preserve">, </w:t>
      </w:r>
      <w:proofErr w:type="spellStart"/>
      <w:r w:rsidRPr="002E6937">
        <w:rPr>
          <w:rFonts w:ascii="Trebuchet MS" w:eastAsia="Helvetica" w:hAnsi="Trebuchet MS" w:cs="Helvetica"/>
          <w:sz w:val="28"/>
          <w:szCs w:val="28"/>
        </w:rPr>
        <w:t>nowell</w:t>
      </w:r>
      <w:proofErr w:type="spellEnd"/>
      <w:r w:rsidRPr="002E6937">
        <w:rPr>
          <w:rFonts w:ascii="Trebuchet MS" w:eastAsia="Helvetica" w:hAnsi="Trebuchet MS" w:cs="Helvetica"/>
          <w:sz w:val="28"/>
          <w:szCs w:val="28"/>
        </w:rPr>
        <w:t>, Born in a manger, Emmanuel.</w:t>
      </w:r>
    </w:p>
    <w:p w14:paraId="76977FB3" w14:textId="77777777" w:rsidR="0053354D" w:rsidRPr="002E6937" w:rsidRDefault="0053354D" w:rsidP="002E6937">
      <w:pPr>
        <w:pStyle w:val="Heading4"/>
        <w:shd w:val="clear" w:color="auto" w:fill="FFFFFF"/>
        <w:spacing w:before="0" w:beforeAutospacing="0" w:after="0" w:afterAutospacing="0"/>
        <w:rPr>
          <w:rFonts w:ascii="Trebuchet MS" w:eastAsia="Helvetica" w:hAnsi="Trebuchet MS" w:cs="Helvetica"/>
          <w:sz w:val="28"/>
          <w:szCs w:val="28"/>
        </w:rPr>
      </w:pPr>
    </w:p>
    <w:p w14:paraId="3EF1A153" w14:textId="77777777" w:rsidR="002E6937" w:rsidRPr="0053354D" w:rsidRDefault="002E6937" w:rsidP="002E6937">
      <w:pPr>
        <w:pStyle w:val="Heading4"/>
        <w:shd w:val="clear" w:color="auto" w:fill="FFFFFF"/>
        <w:spacing w:before="0" w:beforeAutospacing="0" w:after="0" w:afterAutospacing="0"/>
        <w:rPr>
          <w:rFonts w:ascii="Trebuchet MS" w:eastAsia="Helvetica" w:hAnsi="Trebuchet MS" w:cs="Helvetica"/>
          <w:sz w:val="28"/>
          <w:szCs w:val="28"/>
          <w:u w:val="single"/>
        </w:rPr>
      </w:pPr>
      <w:r w:rsidRPr="0053354D">
        <w:rPr>
          <w:rFonts w:ascii="Trebuchet MS" w:eastAsia="Helvetica" w:hAnsi="Trebuchet MS" w:cs="Helvetica"/>
          <w:sz w:val="28"/>
          <w:szCs w:val="28"/>
          <w:u w:val="single"/>
        </w:rPr>
        <w:t>Angels, from the Realms of Glory</w:t>
      </w:r>
    </w:p>
    <w:p w14:paraId="56C6CE55" w14:textId="77777777" w:rsidR="002E6937" w:rsidRPr="002E6937" w:rsidRDefault="002E6937" w:rsidP="002E6937">
      <w:pPr>
        <w:pStyle w:val="Heading4"/>
        <w:shd w:val="clear" w:color="auto" w:fill="FFFFFF"/>
        <w:spacing w:before="0" w:beforeAutospacing="0" w:after="0" w:afterAutospacing="0"/>
        <w:rPr>
          <w:rFonts w:ascii="Trebuchet MS" w:eastAsia="Helvetica" w:hAnsi="Trebuchet MS" w:cs="Helvetica"/>
          <w:sz w:val="28"/>
          <w:szCs w:val="28"/>
        </w:rPr>
      </w:pPr>
      <w:r w:rsidRPr="002E6937">
        <w:rPr>
          <w:rFonts w:ascii="Trebuchet MS" w:eastAsia="Helvetica" w:hAnsi="Trebuchet MS" w:cs="Helvetica"/>
          <w:sz w:val="28"/>
          <w:szCs w:val="28"/>
        </w:rPr>
        <w:t xml:space="preserve">Angels, from the realms of glory of glory, wing your flight o’er all the </w:t>
      </w:r>
      <w:proofErr w:type="gramStart"/>
      <w:r w:rsidRPr="002E6937">
        <w:rPr>
          <w:rFonts w:ascii="Trebuchet MS" w:eastAsia="Helvetica" w:hAnsi="Trebuchet MS" w:cs="Helvetica"/>
          <w:sz w:val="28"/>
          <w:szCs w:val="28"/>
        </w:rPr>
        <w:t>earth;</w:t>
      </w:r>
      <w:proofErr w:type="gramEnd"/>
    </w:p>
    <w:p w14:paraId="23E68346" w14:textId="77777777" w:rsidR="002E6937" w:rsidRPr="002E6937" w:rsidRDefault="002E6937" w:rsidP="002E6937">
      <w:pPr>
        <w:pStyle w:val="Heading4"/>
        <w:shd w:val="clear" w:color="auto" w:fill="FFFFFF"/>
        <w:spacing w:before="0" w:beforeAutospacing="0" w:after="0" w:afterAutospacing="0"/>
        <w:rPr>
          <w:rFonts w:ascii="Trebuchet MS" w:eastAsia="Helvetica" w:hAnsi="Trebuchet MS" w:cs="Helvetica"/>
          <w:sz w:val="28"/>
          <w:szCs w:val="28"/>
        </w:rPr>
      </w:pPr>
      <w:r w:rsidRPr="002E6937">
        <w:rPr>
          <w:rFonts w:ascii="Trebuchet MS" w:eastAsia="Helvetica" w:hAnsi="Trebuchet MS" w:cs="Helvetica"/>
          <w:sz w:val="28"/>
          <w:szCs w:val="28"/>
        </w:rPr>
        <w:t>As you sang creation’s story, now proclaim Messiah’s birth:</w:t>
      </w:r>
    </w:p>
    <w:p w14:paraId="5D46D996" w14:textId="2D0AE55F" w:rsidR="002E6937" w:rsidRDefault="002E6937" w:rsidP="002E6937">
      <w:pPr>
        <w:pStyle w:val="Heading4"/>
        <w:shd w:val="clear" w:color="auto" w:fill="FFFFFF"/>
        <w:spacing w:before="0" w:beforeAutospacing="0" w:after="0" w:afterAutospacing="0"/>
        <w:rPr>
          <w:rFonts w:ascii="Trebuchet MS" w:eastAsia="Helvetica" w:hAnsi="Trebuchet MS" w:cs="Helvetica"/>
          <w:sz w:val="28"/>
          <w:szCs w:val="28"/>
        </w:rPr>
      </w:pPr>
      <w:r w:rsidRPr="002E6937">
        <w:rPr>
          <w:rFonts w:ascii="Trebuchet MS" w:eastAsia="Helvetica" w:hAnsi="Trebuchet MS" w:cs="Helvetica"/>
          <w:sz w:val="28"/>
          <w:szCs w:val="28"/>
        </w:rPr>
        <w:t>Come and worship, come and worship, worship Christ, give thanks and sing.</w:t>
      </w:r>
    </w:p>
    <w:p w14:paraId="160E445B" w14:textId="77777777" w:rsidR="0053354D" w:rsidRPr="002E6937" w:rsidRDefault="0053354D" w:rsidP="002E6937">
      <w:pPr>
        <w:pStyle w:val="Heading4"/>
        <w:shd w:val="clear" w:color="auto" w:fill="FFFFFF"/>
        <w:spacing w:before="0" w:beforeAutospacing="0" w:after="0" w:afterAutospacing="0"/>
        <w:rPr>
          <w:rFonts w:ascii="Trebuchet MS" w:eastAsia="Helvetica" w:hAnsi="Trebuchet MS" w:cs="Helvetica"/>
          <w:sz w:val="28"/>
          <w:szCs w:val="28"/>
        </w:rPr>
      </w:pPr>
    </w:p>
    <w:p w14:paraId="02164270" w14:textId="77777777" w:rsidR="002E6937" w:rsidRPr="0053354D" w:rsidRDefault="002E6937" w:rsidP="002E6937">
      <w:pPr>
        <w:pStyle w:val="Heading4"/>
        <w:shd w:val="clear" w:color="auto" w:fill="FFFFFF"/>
        <w:spacing w:before="0" w:beforeAutospacing="0" w:after="0" w:afterAutospacing="0"/>
        <w:rPr>
          <w:rFonts w:ascii="Trebuchet MS" w:eastAsia="Helvetica" w:hAnsi="Trebuchet MS" w:cs="Helvetica"/>
          <w:sz w:val="28"/>
          <w:szCs w:val="28"/>
          <w:u w:val="single"/>
        </w:rPr>
      </w:pPr>
      <w:r w:rsidRPr="0053354D">
        <w:rPr>
          <w:rFonts w:ascii="Trebuchet MS" w:eastAsia="Helvetica" w:hAnsi="Trebuchet MS" w:cs="Helvetica"/>
          <w:sz w:val="28"/>
          <w:szCs w:val="28"/>
          <w:u w:val="single"/>
        </w:rPr>
        <w:t>Mary Did You Know</w:t>
      </w:r>
    </w:p>
    <w:p w14:paraId="2AFF683A" w14:textId="77777777" w:rsidR="002E6937" w:rsidRPr="002E6937" w:rsidRDefault="002E6937" w:rsidP="002E6937">
      <w:pPr>
        <w:pStyle w:val="Heading4"/>
        <w:shd w:val="clear" w:color="auto" w:fill="FFFFFF"/>
        <w:spacing w:before="0" w:beforeAutospacing="0" w:after="0" w:afterAutospacing="0"/>
        <w:rPr>
          <w:rFonts w:ascii="Trebuchet MS" w:eastAsia="Helvetica" w:hAnsi="Trebuchet MS" w:cs="Helvetica"/>
          <w:sz w:val="28"/>
          <w:szCs w:val="28"/>
        </w:rPr>
      </w:pPr>
      <w:r w:rsidRPr="002E6937">
        <w:rPr>
          <w:rFonts w:ascii="Trebuchet MS" w:eastAsia="Helvetica" w:hAnsi="Trebuchet MS" w:cs="Helvetica"/>
          <w:sz w:val="28"/>
          <w:szCs w:val="28"/>
        </w:rPr>
        <w:t>Mary, did you know that your Baby Boy would one day walk on water?</w:t>
      </w:r>
    </w:p>
    <w:p w14:paraId="234E52FD" w14:textId="77777777" w:rsidR="002E6937" w:rsidRPr="002E6937" w:rsidRDefault="002E6937" w:rsidP="002E6937">
      <w:pPr>
        <w:pStyle w:val="Heading4"/>
        <w:shd w:val="clear" w:color="auto" w:fill="FFFFFF"/>
        <w:spacing w:before="0" w:beforeAutospacing="0" w:after="0" w:afterAutospacing="0"/>
        <w:rPr>
          <w:rFonts w:ascii="Trebuchet MS" w:eastAsia="Helvetica" w:hAnsi="Trebuchet MS" w:cs="Helvetica"/>
          <w:sz w:val="28"/>
          <w:szCs w:val="28"/>
        </w:rPr>
      </w:pPr>
      <w:r w:rsidRPr="002E6937">
        <w:rPr>
          <w:rFonts w:ascii="Trebuchet MS" w:eastAsia="Helvetica" w:hAnsi="Trebuchet MS" w:cs="Helvetica"/>
          <w:sz w:val="28"/>
          <w:szCs w:val="28"/>
        </w:rPr>
        <w:t>Mary, did you know that your Baby Boy would save our sons and daughters?</w:t>
      </w:r>
    </w:p>
    <w:p w14:paraId="0ED27D31" w14:textId="77777777" w:rsidR="002E6937" w:rsidRPr="002E6937" w:rsidRDefault="002E6937" w:rsidP="002E6937">
      <w:pPr>
        <w:pStyle w:val="Heading4"/>
        <w:shd w:val="clear" w:color="auto" w:fill="FFFFFF"/>
        <w:spacing w:before="0" w:beforeAutospacing="0" w:after="0" w:afterAutospacing="0"/>
        <w:rPr>
          <w:rFonts w:ascii="Trebuchet MS" w:eastAsia="Helvetica" w:hAnsi="Trebuchet MS" w:cs="Helvetica"/>
          <w:sz w:val="28"/>
          <w:szCs w:val="28"/>
        </w:rPr>
      </w:pPr>
      <w:r w:rsidRPr="002E6937">
        <w:rPr>
          <w:rFonts w:ascii="Trebuchet MS" w:eastAsia="Helvetica" w:hAnsi="Trebuchet MS" w:cs="Helvetica"/>
          <w:sz w:val="28"/>
          <w:szCs w:val="28"/>
        </w:rPr>
        <w:t xml:space="preserve">Did you know that your Baby Boy has come to make you </w:t>
      </w:r>
      <w:proofErr w:type="spellStart"/>
      <w:r w:rsidRPr="002E6937">
        <w:rPr>
          <w:rFonts w:ascii="Trebuchet MS" w:eastAsia="Helvetica" w:hAnsi="Trebuchet MS" w:cs="Helvetica"/>
          <w:sz w:val="28"/>
          <w:szCs w:val="28"/>
        </w:rPr>
        <w:t>new</w:t>
      </w:r>
      <w:proofErr w:type="spellEnd"/>
      <w:r w:rsidRPr="002E6937">
        <w:rPr>
          <w:rFonts w:ascii="Trebuchet MS" w:eastAsia="Helvetica" w:hAnsi="Trebuchet MS" w:cs="Helvetica"/>
          <w:sz w:val="28"/>
          <w:szCs w:val="28"/>
        </w:rPr>
        <w:t>?</w:t>
      </w:r>
    </w:p>
    <w:p w14:paraId="3C198D01" w14:textId="77777777" w:rsidR="002E6937" w:rsidRPr="002E6937" w:rsidRDefault="002E6937" w:rsidP="002E6937">
      <w:pPr>
        <w:pStyle w:val="Heading4"/>
        <w:shd w:val="clear" w:color="auto" w:fill="FFFFFF"/>
        <w:spacing w:before="0" w:beforeAutospacing="0" w:after="0" w:afterAutospacing="0"/>
        <w:rPr>
          <w:rFonts w:ascii="Trebuchet MS" w:eastAsia="Helvetica" w:hAnsi="Trebuchet MS" w:cs="Helvetica"/>
          <w:sz w:val="28"/>
          <w:szCs w:val="28"/>
        </w:rPr>
      </w:pPr>
      <w:r w:rsidRPr="002E6937">
        <w:rPr>
          <w:rFonts w:ascii="Trebuchet MS" w:eastAsia="Helvetica" w:hAnsi="Trebuchet MS" w:cs="Helvetica"/>
          <w:sz w:val="28"/>
          <w:szCs w:val="28"/>
        </w:rPr>
        <w:t>This Child that you delivered will soon deliver you.</w:t>
      </w:r>
    </w:p>
    <w:p w14:paraId="3B432ECA" w14:textId="77777777" w:rsidR="002E6937" w:rsidRPr="002E6937" w:rsidRDefault="002E6937" w:rsidP="002E6937">
      <w:pPr>
        <w:pStyle w:val="Heading4"/>
        <w:shd w:val="clear" w:color="auto" w:fill="FFFFFF"/>
        <w:spacing w:before="0" w:beforeAutospacing="0" w:after="0" w:afterAutospacing="0"/>
        <w:rPr>
          <w:rFonts w:ascii="Trebuchet MS" w:eastAsia="Helvetica" w:hAnsi="Trebuchet MS" w:cs="Helvetica"/>
          <w:sz w:val="28"/>
          <w:szCs w:val="28"/>
        </w:rPr>
      </w:pPr>
      <w:r w:rsidRPr="002E6937">
        <w:rPr>
          <w:rFonts w:ascii="Trebuchet MS" w:eastAsia="Helvetica" w:hAnsi="Trebuchet MS" w:cs="Helvetica"/>
          <w:sz w:val="28"/>
          <w:szCs w:val="28"/>
        </w:rPr>
        <w:t>Mary, did you know that your Baby Boy will give sight to a blind man?</w:t>
      </w:r>
    </w:p>
    <w:p w14:paraId="1B66C38B" w14:textId="77777777" w:rsidR="002E6937" w:rsidRPr="002E6937" w:rsidRDefault="002E6937" w:rsidP="002E6937">
      <w:pPr>
        <w:pStyle w:val="Heading4"/>
        <w:shd w:val="clear" w:color="auto" w:fill="FFFFFF"/>
        <w:spacing w:before="0" w:beforeAutospacing="0" w:after="0" w:afterAutospacing="0"/>
        <w:rPr>
          <w:rFonts w:ascii="Trebuchet MS" w:eastAsia="Helvetica" w:hAnsi="Trebuchet MS" w:cs="Helvetica"/>
          <w:sz w:val="28"/>
          <w:szCs w:val="28"/>
        </w:rPr>
      </w:pPr>
      <w:r w:rsidRPr="002E6937">
        <w:rPr>
          <w:rFonts w:ascii="Trebuchet MS" w:eastAsia="Helvetica" w:hAnsi="Trebuchet MS" w:cs="Helvetica"/>
          <w:sz w:val="28"/>
          <w:szCs w:val="28"/>
        </w:rPr>
        <w:t>Mary, did you know that your Baby Boy will calm the storm with His hand?</w:t>
      </w:r>
    </w:p>
    <w:p w14:paraId="50685BE6" w14:textId="77777777" w:rsidR="002E6937" w:rsidRPr="002E6937" w:rsidRDefault="002E6937" w:rsidP="002E6937">
      <w:pPr>
        <w:pStyle w:val="Heading4"/>
        <w:shd w:val="clear" w:color="auto" w:fill="FFFFFF"/>
        <w:spacing w:before="0" w:beforeAutospacing="0" w:after="0" w:afterAutospacing="0"/>
        <w:rPr>
          <w:rFonts w:ascii="Trebuchet MS" w:eastAsia="Helvetica" w:hAnsi="Trebuchet MS" w:cs="Helvetica"/>
          <w:sz w:val="28"/>
          <w:szCs w:val="28"/>
        </w:rPr>
      </w:pPr>
      <w:r w:rsidRPr="002E6937">
        <w:rPr>
          <w:rFonts w:ascii="Trebuchet MS" w:eastAsia="Helvetica" w:hAnsi="Trebuchet MS" w:cs="Helvetica"/>
          <w:sz w:val="28"/>
          <w:szCs w:val="28"/>
        </w:rPr>
        <w:t>Did you know that your Baby Boy has walked where angels trod?</w:t>
      </w:r>
    </w:p>
    <w:p w14:paraId="4E9A6D6E" w14:textId="77777777" w:rsidR="002E6937" w:rsidRPr="002E6937" w:rsidRDefault="002E6937" w:rsidP="002E6937">
      <w:pPr>
        <w:pStyle w:val="Heading4"/>
        <w:shd w:val="clear" w:color="auto" w:fill="FFFFFF"/>
        <w:spacing w:before="0" w:beforeAutospacing="0" w:after="0" w:afterAutospacing="0"/>
        <w:rPr>
          <w:rFonts w:ascii="Trebuchet MS" w:eastAsia="Helvetica" w:hAnsi="Trebuchet MS" w:cs="Helvetica"/>
          <w:sz w:val="28"/>
          <w:szCs w:val="28"/>
        </w:rPr>
      </w:pPr>
      <w:r w:rsidRPr="002E6937">
        <w:rPr>
          <w:rFonts w:ascii="Trebuchet MS" w:eastAsia="Helvetica" w:hAnsi="Trebuchet MS" w:cs="Helvetica"/>
          <w:sz w:val="28"/>
          <w:szCs w:val="28"/>
        </w:rPr>
        <w:t>When you kiss your little Baby you kissed the face of God?</w:t>
      </w:r>
    </w:p>
    <w:p w14:paraId="1564FDDD" w14:textId="77777777" w:rsidR="002E6937" w:rsidRPr="002E6937" w:rsidRDefault="002E6937" w:rsidP="002E6937">
      <w:pPr>
        <w:pStyle w:val="Heading4"/>
        <w:shd w:val="clear" w:color="auto" w:fill="FFFFFF"/>
        <w:spacing w:before="0" w:beforeAutospacing="0" w:after="0" w:afterAutospacing="0"/>
        <w:rPr>
          <w:rFonts w:ascii="Trebuchet MS" w:eastAsia="Helvetica" w:hAnsi="Trebuchet MS" w:cs="Helvetica"/>
          <w:sz w:val="28"/>
          <w:szCs w:val="28"/>
        </w:rPr>
      </w:pPr>
      <w:r w:rsidRPr="002E6937">
        <w:rPr>
          <w:rFonts w:ascii="Trebuchet MS" w:eastAsia="Helvetica" w:hAnsi="Trebuchet MS" w:cs="Helvetica"/>
          <w:sz w:val="28"/>
          <w:szCs w:val="28"/>
        </w:rPr>
        <w:t xml:space="preserve">The blind will see. The deaf will </w:t>
      </w:r>
      <w:proofErr w:type="gramStart"/>
      <w:r w:rsidRPr="002E6937">
        <w:rPr>
          <w:rFonts w:ascii="Trebuchet MS" w:eastAsia="Helvetica" w:hAnsi="Trebuchet MS" w:cs="Helvetica"/>
          <w:sz w:val="28"/>
          <w:szCs w:val="28"/>
        </w:rPr>
        <w:t>hear</w:t>
      </w:r>
      <w:proofErr w:type="gramEnd"/>
      <w:r w:rsidRPr="002E6937">
        <w:rPr>
          <w:rFonts w:ascii="Trebuchet MS" w:eastAsia="Helvetica" w:hAnsi="Trebuchet MS" w:cs="Helvetica"/>
          <w:sz w:val="28"/>
          <w:szCs w:val="28"/>
        </w:rPr>
        <w:t>. The dead will live again.</w:t>
      </w:r>
    </w:p>
    <w:p w14:paraId="5E6BC626" w14:textId="77777777" w:rsidR="002E6937" w:rsidRPr="002E6937" w:rsidRDefault="002E6937" w:rsidP="002E6937">
      <w:pPr>
        <w:pStyle w:val="Heading4"/>
        <w:shd w:val="clear" w:color="auto" w:fill="FFFFFF"/>
        <w:spacing w:before="0" w:beforeAutospacing="0" w:after="0" w:afterAutospacing="0"/>
        <w:rPr>
          <w:rFonts w:ascii="Trebuchet MS" w:eastAsia="Helvetica" w:hAnsi="Trebuchet MS" w:cs="Helvetica"/>
          <w:sz w:val="28"/>
          <w:szCs w:val="28"/>
        </w:rPr>
      </w:pPr>
      <w:r w:rsidRPr="002E6937">
        <w:rPr>
          <w:rFonts w:ascii="Trebuchet MS" w:eastAsia="Helvetica" w:hAnsi="Trebuchet MS" w:cs="Helvetica"/>
          <w:sz w:val="28"/>
          <w:szCs w:val="28"/>
        </w:rPr>
        <w:t xml:space="preserve">The lame will leap. The dumb will speak </w:t>
      </w:r>
      <w:proofErr w:type="gramStart"/>
      <w:r w:rsidRPr="002E6937">
        <w:rPr>
          <w:rFonts w:ascii="Trebuchet MS" w:eastAsia="Helvetica" w:hAnsi="Trebuchet MS" w:cs="Helvetica"/>
          <w:sz w:val="28"/>
          <w:szCs w:val="28"/>
        </w:rPr>
        <w:t>The</w:t>
      </w:r>
      <w:proofErr w:type="gramEnd"/>
      <w:r w:rsidRPr="002E6937">
        <w:rPr>
          <w:rFonts w:ascii="Trebuchet MS" w:eastAsia="Helvetica" w:hAnsi="Trebuchet MS" w:cs="Helvetica"/>
          <w:sz w:val="28"/>
          <w:szCs w:val="28"/>
        </w:rPr>
        <w:t xml:space="preserve"> praises of The Lamb.</w:t>
      </w:r>
    </w:p>
    <w:p w14:paraId="679D88DA" w14:textId="77777777" w:rsidR="002E6937" w:rsidRPr="002E6937" w:rsidRDefault="002E6937" w:rsidP="002E6937">
      <w:pPr>
        <w:pStyle w:val="Heading4"/>
        <w:shd w:val="clear" w:color="auto" w:fill="FFFFFF"/>
        <w:spacing w:before="0" w:beforeAutospacing="0" w:after="0" w:afterAutospacing="0"/>
        <w:rPr>
          <w:rFonts w:ascii="Trebuchet MS" w:eastAsia="Helvetica" w:hAnsi="Trebuchet MS" w:cs="Helvetica"/>
          <w:sz w:val="28"/>
          <w:szCs w:val="28"/>
        </w:rPr>
      </w:pPr>
      <w:r w:rsidRPr="002E6937">
        <w:rPr>
          <w:rFonts w:ascii="Trebuchet MS" w:eastAsia="Helvetica" w:hAnsi="Trebuchet MS" w:cs="Helvetica"/>
          <w:sz w:val="28"/>
          <w:szCs w:val="28"/>
        </w:rPr>
        <w:t>Mary, did you know that your Baby Boy is Lord of all creation?</w:t>
      </w:r>
    </w:p>
    <w:p w14:paraId="2198065D" w14:textId="77777777" w:rsidR="002E6937" w:rsidRPr="002E6937" w:rsidRDefault="002E6937" w:rsidP="002E6937">
      <w:pPr>
        <w:pStyle w:val="Heading4"/>
        <w:shd w:val="clear" w:color="auto" w:fill="FFFFFF"/>
        <w:spacing w:before="0" w:beforeAutospacing="0" w:after="0" w:afterAutospacing="0"/>
        <w:rPr>
          <w:rFonts w:ascii="Trebuchet MS" w:eastAsia="Helvetica" w:hAnsi="Trebuchet MS" w:cs="Helvetica"/>
          <w:sz w:val="28"/>
          <w:szCs w:val="28"/>
        </w:rPr>
      </w:pPr>
      <w:r w:rsidRPr="002E6937">
        <w:rPr>
          <w:rFonts w:ascii="Trebuchet MS" w:eastAsia="Helvetica" w:hAnsi="Trebuchet MS" w:cs="Helvetica"/>
          <w:sz w:val="28"/>
          <w:szCs w:val="28"/>
        </w:rPr>
        <w:t>Mary, did you know that your Baby Boy would one day rule the nations?</w:t>
      </w:r>
    </w:p>
    <w:p w14:paraId="6038D83A" w14:textId="77777777" w:rsidR="002E6937" w:rsidRPr="002E6937" w:rsidRDefault="002E6937" w:rsidP="002E6937">
      <w:pPr>
        <w:pStyle w:val="Heading4"/>
        <w:shd w:val="clear" w:color="auto" w:fill="FFFFFF"/>
        <w:spacing w:before="0" w:beforeAutospacing="0" w:after="0" w:afterAutospacing="0"/>
        <w:rPr>
          <w:rFonts w:ascii="Trebuchet MS" w:eastAsia="Helvetica" w:hAnsi="Trebuchet MS" w:cs="Helvetica"/>
          <w:sz w:val="28"/>
          <w:szCs w:val="28"/>
        </w:rPr>
      </w:pPr>
      <w:r w:rsidRPr="002E6937">
        <w:rPr>
          <w:rFonts w:ascii="Trebuchet MS" w:eastAsia="Helvetica" w:hAnsi="Trebuchet MS" w:cs="Helvetica"/>
          <w:sz w:val="28"/>
          <w:szCs w:val="28"/>
        </w:rPr>
        <w:t>Did you know that your Baby Boy is heaven's perfect Lamb?</w:t>
      </w:r>
    </w:p>
    <w:p w14:paraId="7FCC1CFB" w14:textId="2D031BFC" w:rsidR="002E6937" w:rsidRDefault="002E6937" w:rsidP="002E6937">
      <w:pPr>
        <w:pStyle w:val="Heading4"/>
        <w:shd w:val="clear" w:color="auto" w:fill="FFFFFF"/>
        <w:spacing w:before="0" w:beforeAutospacing="0" w:after="0" w:afterAutospacing="0"/>
        <w:rPr>
          <w:rFonts w:ascii="Trebuchet MS" w:eastAsia="Helvetica" w:hAnsi="Trebuchet MS" w:cs="Helvetica"/>
          <w:sz w:val="28"/>
          <w:szCs w:val="28"/>
        </w:rPr>
      </w:pPr>
      <w:r w:rsidRPr="002E6937">
        <w:rPr>
          <w:rFonts w:ascii="Trebuchet MS" w:eastAsia="Helvetica" w:hAnsi="Trebuchet MS" w:cs="Helvetica"/>
          <w:sz w:val="28"/>
          <w:szCs w:val="28"/>
        </w:rPr>
        <w:t xml:space="preserve">The sleeping Child </w:t>
      </w:r>
      <w:proofErr w:type="gramStart"/>
      <w:r w:rsidRPr="002E6937">
        <w:rPr>
          <w:rFonts w:ascii="Trebuchet MS" w:eastAsia="Helvetica" w:hAnsi="Trebuchet MS" w:cs="Helvetica"/>
          <w:sz w:val="28"/>
          <w:szCs w:val="28"/>
        </w:rPr>
        <w:t>you're</w:t>
      </w:r>
      <w:proofErr w:type="gramEnd"/>
      <w:r w:rsidRPr="002E6937">
        <w:rPr>
          <w:rFonts w:ascii="Trebuchet MS" w:eastAsia="Helvetica" w:hAnsi="Trebuchet MS" w:cs="Helvetica"/>
          <w:sz w:val="28"/>
          <w:szCs w:val="28"/>
        </w:rPr>
        <w:t xml:space="preserve"> holding is the Great, I Am.</w:t>
      </w:r>
    </w:p>
    <w:p w14:paraId="6B556FFB" w14:textId="77777777" w:rsidR="00B87A04" w:rsidRPr="002E6937" w:rsidRDefault="00B87A04" w:rsidP="002E6937">
      <w:pPr>
        <w:pStyle w:val="Heading4"/>
        <w:shd w:val="clear" w:color="auto" w:fill="FFFFFF"/>
        <w:spacing w:before="0" w:beforeAutospacing="0" w:after="0" w:afterAutospacing="0"/>
        <w:rPr>
          <w:rFonts w:ascii="Trebuchet MS" w:eastAsia="Helvetica" w:hAnsi="Trebuchet MS" w:cs="Helvetica"/>
          <w:sz w:val="28"/>
          <w:szCs w:val="28"/>
        </w:rPr>
      </w:pPr>
    </w:p>
    <w:p w14:paraId="5480C94F" w14:textId="77777777" w:rsidR="002E6937" w:rsidRPr="00B87A04" w:rsidRDefault="002E6937" w:rsidP="002E6937">
      <w:pPr>
        <w:pStyle w:val="Heading4"/>
        <w:shd w:val="clear" w:color="auto" w:fill="FFFFFF"/>
        <w:spacing w:before="0" w:beforeAutospacing="0" w:after="0" w:afterAutospacing="0"/>
        <w:rPr>
          <w:rFonts w:ascii="Trebuchet MS" w:eastAsia="Helvetica" w:hAnsi="Trebuchet MS" w:cs="Helvetica"/>
          <w:sz w:val="28"/>
          <w:szCs w:val="28"/>
          <w:u w:val="single"/>
        </w:rPr>
      </w:pPr>
      <w:r w:rsidRPr="00B87A04">
        <w:rPr>
          <w:rFonts w:ascii="Trebuchet MS" w:eastAsia="Helvetica" w:hAnsi="Trebuchet MS" w:cs="Helvetica"/>
          <w:sz w:val="28"/>
          <w:szCs w:val="28"/>
          <w:u w:val="single"/>
        </w:rPr>
        <w:t>What Child is This</w:t>
      </w:r>
    </w:p>
    <w:p w14:paraId="6BB7CCEA" w14:textId="77777777" w:rsidR="002E6937" w:rsidRPr="002E6937" w:rsidRDefault="002E6937" w:rsidP="002E6937">
      <w:pPr>
        <w:pStyle w:val="Heading4"/>
        <w:shd w:val="clear" w:color="auto" w:fill="FFFFFF"/>
        <w:spacing w:before="0" w:beforeAutospacing="0" w:after="0" w:afterAutospacing="0"/>
        <w:rPr>
          <w:rFonts w:ascii="Trebuchet MS" w:eastAsia="Helvetica" w:hAnsi="Trebuchet MS" w:cs="Helvetica"/>
          <w:sz w:val="28"/>
          <w:szCs w:val="28"/>
        </w:rPr>
      </w:pPr>
      <w:r w:rsidRPr="002E6937">
        <w:rPr>
          <w:rFonts w:ascii="Trebuchet MS" w:eastAsia="Helvetica" w:hAnsi="Trebuchet MS" w:cs="Helvetica"/>
          <w:sz w:val="28"/>
          <w:szCs w:val="28"/>
        </w:rPr>
        <w:t>What child is this, who, laid to rest, on Mary’s lap is sleeping?</w:t>
      </w:r>
    </w:p>
    <w:p w14:paraId="053D1875" w14:textId="77777777" w:rsidR="002E6937" w:rsidRPr="002E6937" w:rsidRDefault="002E6937" w:rsidP="002E6937">
      <w:pPr>
        <w:pStyle w:val="Heading4"/>
        <w:shd w:val="clear" w:color="auto" w:fill="FFFFFF"/>
        <w:spacing w:before="0" w:beforeAutospacing="0" w:after="0" w:afterAutospacing="0"/>
        <w:rPr>
          <w:rFonts w:ascii="Trebuchet MS" w:eastAsia="Helvetica" w:hAnsi="Trebuchet MS" w:cs="Helvetica"/>
          <w:sz w:val="28"/>
          <w:szCs w:val="28"/>
        </w:rPr>
      </w:pPr>
      <w:r w:rsidRPr="002E6937">
        <w:rPr>
          <w:rFonts w:ascii="Trebuchet MS" w:eastAsia="Helvetica" w:hAnsi="Trebuchet MS" w:cs="Helvetica"/>
          <w:sz w:val="28"/>
          <w:szCs w:val="28"/>
        </w:rPr>
        <w:t xml:space="preserve">Whom angels greet with anthems sweet while shepherds watch </w:t>
      </w:r>
      <w:proofErr w:type="gramStart"/>
      <w:r w:rsidRPr="002E6937">
        <w:rPr>
          <w:rFonts w:ascii="Trebuchet MS" w:eastAsia="Helvetica" w:hAnsi="Trebuchet MS" w:cs="Helvetica"/>
          <w:sz w:val="28"/>
          <w:szCs w:val="28"/>
        </w:rPr>
        <w:t>are</w:t>
      </w:r>
      <w:proofErr w:type="gramEnd"/>
      <w:r w:rsidRPr="002E6937">
        <w:rPr>
          <w:rFonts w:ascii="Trebuchet MS" w:eastAsia="Helvetica" w:hAnsi="Trebuchet MS" w:cs="Helvetica"/>
          <w:sz w:val="28"/>
          <w:szCs w:val="28"/>
        </w:rPr>
        <w:t xml:space="preserve"> keeping?</w:t>
      </w:r>
    </w:p>
    <w:p w14:paraId="13E00644" w14:textId="77777777" w:rsidR="002E6937" w:rsidRPr="002E6937" w:rsidRDefault="002E6937" w:rsidP="002E6937">
      <w:pPr>
        <w:pStyle w:val="Heading4"/>
        <w:shd w:val="clear" w:color="auto" w:fill="FFFFFF"/>
        <w:spacing w:before="0" w:beforeAutospacing="0" w:after="0" w:afterAutospacing="0"/>
        <w:rPr>
          <w:rFonts w:ascii="Trebuchet MS" w:eastAsia="Helvetica" w:hAnsi="Trebuchet MS" w:cs="Helvetica"/>
          <w:sz w:val="28"/>
          <w:szCs w:val="28"/>
        </w:rPr>
      </w:pPr>
      <w:r w:rsidRPr="002E6937">
        <w:rPr>
          <w:rFonts w:ascii="Trebuchet MS" w:eastAsia="Helvetica" w:hAnsi="Trebuchet MS" w:cs="Helvetica"/>
          <w:sz w:val="28"/>
          <w:szCs w:val="28"/>
        </w:rPr>
        <w:t xml:space="preserve">This, this, the angels sing, is Christ, God’s holy </w:t>
      </w:r>
      <w:proofErr w:type="gramStart"/>
      <w:r w:rsidRPr="002E6937">
        <w:rPr>
          <w:rFonts w:ascii="Trebuchet MS" w:eastAsia="Helvetica" w:hAnsi="Trebuchet MS" w:cs="Helvetica"/>
          <w:sz w:val="28"/>
          <w:szCs w:val="28"/>
        </w:rPr>
        <w:t>offering;</w:t>
      </w:r>
      <w:proofErr w:type="gramEnd"/>
    </w:p>
    <w:p w14:paraId="46A9ABD4" w14:textId="145D164E" w:rsidR="00163CB1" w:rsidRDefault="002E6937" w:rsidP="002E6937">
      <w:pPr>
        <w:pStyle w:val="Heading4"/>
        <w:shd w:val="clear" w:color="auto" w:fill="FFFFFF"/>
        <w:spacing w:before="0" w:beforeAutospacing="0" w:after="0" w:afterAutospacing="0"/>
        <w:rPr>
          <w:rFonts w:ascii="Trebuchet MS" w:eastAsia="Helvetica" w:hAnsi="Trebuchet MS" w:cs="Helvetica"/>
          <w:sz w:val="28"/>
          <w:szCs w:val="28"/>
        </w:rPr>
      </w:pPr>
      <w:r w:rsidRPr="002E6937">
        <w:rPr>
          <w:rFonts w:ascii="Trebuchet MS" w:eastAsia="Helvetica" w:hAnsi="Trebuchet MS" w:cs="Helvetica"/>
          <w:sz w:val="28"/>
          <w:szCs w:val="28"/>
        </w:rPr>
        <w:t>Haste, haste your praise to bring the babe, the child of Mary!</w:t>
      </w:r>
    </w:p>
    <w:p w14:paraId="41D419E2" w14:textId="77777777" w:rsidR="000045F8" w:rsidRDefault="000045F8" w:rsidP="000045F8">
      <w:pPr>
        <w:pStyle w:val="Heading4"/>
        <w:shd w:val="clear" w:color="auto" w:fill="FFFFFF"/>
        <w:spacing w:before="0" w:beforeAutospacing="0" w:after="0" w:afterAutospacing="0"/>
        <w:rPr>
          <w:rFonts w:ascii="Trebuchet MS" w:eastAsia="Helvetica" w:hAnsi="Trebuchet MS" w:cs="Helvetica"/>
          <w:sz w:val="28"/>
          <w:szCs w:val="28"/>
        </w:rPr>
      </w:pPr>
    </w:p>
    <w:p w14:paraId="723E5566" w14:textId="77777777" w:rsidR="003D6434" w:rsidRPr="00E83696" w:rsidRDefault="003D6434" w:rsidP="003D6434">
      <w:pPr>
        <w:ind w:left="432"/>
        <w:rPr>
          <w:rFonts w:ascii="Arial" w:hAnsi="Arial" w:cs="Arial"/>
          <w:b/>
          <w:bCs/>
          <w:sz w:val="28"/>
          <w:szCs w:val="28"/>
        </w:rPr>
      </w:pPr>
      <w:r w:rsidRPr="00E83696">
        <w:rPr>
          <w:rFonts w:ascii="Arial" w:hAnsi="Arial" w:cs="Arial"/>
          <w:b/>
          <w:bCs/>
          <w:sz w:val="28"/>
          <w:szCs w:val="28"/>
        </w:rPr>
        <w:t>CALL TO WORSHIP and LIGHTING THE FIRST ADVENT CANDLE - HOPE</w:t>
      </w:r>
    </w:p>
    <w:p w14:paraId="5C5F21B7" w14:textId="77777777" w:rsidR="003D6434" w:rsidRPr="003D6434" w:rsidRDefault="003D6434" w:rsidP="003D6434">
      <w:pPr>
        <w:ind w:left="432"/>
        <w:rPr>
          <w:rFonts w:ascii="Arial" w:hAnsi="Arial" w:cs="Arial"/>
          <w:sz w:val="28"/>
          <w:szCs w:val="28"/>
        </w:rPr>
      </w:pPr>
      <w:r w:rsidRPr="003D6434">
        <w:rPr>
          <w:rFonts w:ascii="Arial" w:hAnsi="Arial" w:cs="Arial"/>
          <w:sz w:val="28"/>
          <w:szCs w:val="28"/>
        </w:rPr>
        <w:t>One: During the season of Advent, we talk about the light conquering</w:t>
      </w:r>
    </w:p>
    <w:p w14:paraId="489D4677" w14:textId="77777777" w:rsidR="003D6434" w:rsidRPr="003D6434" w:rsidRDefault="003D6434" w:rsidP="003D6434">
      <w:pPr>
        <w:ind w:left="432"/>
        <w:rPr>
          <w:rFonts w:ascii="Arial" w:hAnsi="Arial" w:cs="Arial"/>
          <w:sz w:val="28"/>
          <w:szCs w:val="28"/>
        </w:rPr>
      </w:pPr>
      <w:r w:rsidRPr="003D6434">
        <w:rPr>
          <w:rFonts w:ascii="Arial" w:hAnsi="Arial" w:cs="Arial"/>
          <w:sz w:val="28"/>
          <w:szCs w:val="28"/>
        </w:rPr>
        <w:t>the darkness.</w:t>
      </w:r>
    </w:p>
    <w:p w14:paraId="54A52D07" w14:textId="77777777" w:rsidR="003D6434" w:rsidRPr="00E83696" w:rsidRDefault="003D6434" w:rsidP="003D6434">
      <w:pPr>
        <w:ind w:left="432"/>
        <w:rPr>
          <w:rFonts w:ascii="Arial" w:hAnsi="Arial" w:cs="Arial"/>
          <w:b/>
          <w:bCs/>
          <w:sz w:val="28"/>
          <w:szCs w:val="28"/>
        </w:rPr>
      </w:pPr>
      <w:r w:rsidRPr="00E83696">
        <w:rPr>
          <w:rFonts w:ascii="Arial" w:hAnsi="Arial" w:cs="Arial"/>
          <w:b/>
          <w:bCs/>
          <w:sz w:val="28"/>
          <w:szCs w:val="28"/>
        </w:rPr>
        <w:t>Many: Instead of looking at darkness as an evil to be overtaken,</w:t>
      </w:r>
    </w:p>
    <w:p w14:paraId="5FBD51AA" w14:textId="77777777" w:rsidR="003D6434" w:rsidRPr="00E83696" w:rsidRDefault="003D6434" w:rsidP="003D6434">
      <w:pPr>
        <w:ind w:left="432"/>
        <w:rPr>
          <w:rFonts w:ascii="Arial" w:hAnsi="Arial" w:cs="Arial"/>
          <w:b/>
          <w:bCs/>
          <w:sz w:val="28"/>
          <w:szCs w:val="28"/>
        </w:rPr>
      </w:pPr>
      <w:r w:rsidRPr="00E83696">
        <w:rPr>
          <w:rFonts w:ascii="Arial" w:hAnsi="Arial" w:cs="Arial"/>
          <w:b/>
          <w:bCs/>
          <w:sz w:val="28"/>
          <w:szCs w:val="28"/>
        </w:rPr>
        <w:t>what if we chose to honor the gifts that darkness can yield?</w:t>
      </w:r>
    </w:p>
    <w:p w14:paraId="7CF2C4B7" w14:textId="77777777" w:rsidR="003D6434" w:rsidRPr="003D6434" w:rsidRDefault="003D6434" w:rsidP="003D6434">
      <w:pPr>
        <w:ind w:left="432"/>
        <w:rPr>
          <w:rFonts w:ascii="Arial" w:hAnsi="Arial" w:cs="Arial"/>
          <w:sz w:val="28"/>
          <w:szCs w:val="28"/>
        </w:rPr>
      </w:pPr>
      <w:r w:rsidRPr="003D6434">
        <w:rPr>
          <w:rFonts w:ascii="Arial" w:hAnsi="Arial" w:cs="Arial"/>
          <w:sz w:val="28"/>
          <w:szCs w:val="28"/>
        </w:rPr>
        <w:t>One: After all, out of darkness God created everything - including light.</w:t>
      </w:r>
    </w:p>
    <w:p w14:paraId="08719825" w14:textId="77777777" w:rsidR="003D6434" w:rsidRPr="002C38CB" w:rsidRDefault="003D6434" w:rsidP="003D6434">
      <w:pPr>
        <w:ind w:left="432"/>
        <w:rPr>
          <w:rFonts w:ascii="Arial" w:hAnsi="Arial" w:cs="Arial"/>
          <w:b/>
          <w:bCs/>
          <w:sz w:val="28"/>
          <w:szCs w:val="28"/>
        </w:rPr>
      </w:pPr>
      <w:r w:rsidRPr="002C38CB">
        <w:rPr>
          <w:rFonts w:ascii="Arial" w:hAnsi="Arial" w:cs="Arial"/>
          <w:b/>
          <w:bCs/>
          <w:sz w:val="28"/>
          <w:szCs w:val="28"/>
        </w:rPr>
        <w:t>Many: In faith Daniel faced the darkness of the lion’s den,</w:t>
      </w:r>
    </w:p>
    <w:p w14:paraId="08E67A11" w14:textId="77777777" w:rsidR="003D6434" w:rsidRPr="003D6434" w:rsidRDefault="003D6434" w:rsidP="003D6434">
      <w:pPr>
        <w:ind w:left="432"/>
        <w:rPr>
          <w:rFonts w:ascii="Arial" w:hAnsi="Arial" w:cs="Arial"/>
          <w:sz w:val="28"/>
          <w:szCs w:val="28"/>
        </w:rPr>
      </w:pPr>
      <w:r w:rsidRPr="003D6434">
        <w:rPr>
          <w:rFonts w:ascii="Arial" w:hAnsi="Arial" w:cs="Arial"/>
          <w:sz w:val="28"/>
          <w:szCs w:val="28"/>
        </w:rPr>
        <w:t>One: With the help of God our hope can grow in the darkness.</w:t>
      </w:r>
    </w:p>
    <w:p w14:paraId="0CE5A19D" w14:textId="77777777" w:rsidR="003D6434" w:rsidRPr="002C38CB" w:rsidRDefault="003D6434" w:rsidP="003D6434">
      <w:pPr>
        <w:ind w:left="432"/>
        <w:rPr>
          <w:rFonts w:ascii="Arial" w:hAnsi="Arial" w:cs="Arial"/>
          <w:b/>
          <w:bCs/>
          <w:sz w:val="28"/>
          <w:szCs w:val="28"/>
        </w:rPr>
      </w:pPr>
      <w:r w:rsidRPr="002C38CB">
        <w:rPr>
          <w:rFonts w:ascii="Arial" w:hAnsi="Arial" w:cs="Arial"/>
          <w:b/>
          <w:bCs/>
          <w:sz w:val="28"/>
          <w:szCs w:val="28"/>
        </w:rPr>
        <w:t>Many: Throughout this darkest and holiest time of year,</w:t>
      </w:r>
    </w:p>
    <w:p w14:paraId="6075C9CB" w14:textId="77777777" w:rsidR="003D6434" w:rsidRPr="002C38CB" w:rsidRDefault="003D6434" w:rsidP="003D6434">
      <w:pPr>
        <w:ind w:left="432"/>
        <w:rPr>
          <w:rFonts w:ascii="Arial" w:hAnsi="Arial" w:cs="Arial"/>
          <w:b/>
          <w:bCs/>
          <w:sz w:val="28"/>
          <w:szCs w:val="28"/>
        </w:rPr>
      </w:pPr>
      <w:r w:rsidRPr="002C38CB">
        <w:rPr>
          <w:rFonts w:ascii="Arial" w:hAnsi="Arial" w:cs="Arial"/>
          <w:b/>
          <w:bCs/>
          <w:sz w:val="28"/>
          <w:szCs w:val="28"/>
        </w:rPr>
        <w:t>may we discover hope.</w:t>
      </w:r>
    </w:p>
    <w:p w14:paraId="21CB4EB5" w14:textId="5D6E5EDF" w:rsidR="003D6434" w:rsidRPr="002C38CB" w:rsidRDefault="003D6434" w:rsidP="003D6434">
      <w:pPr>
        <w:ind w:left="432"/>
        <w:rPr>
          <w:rFonts w:ascii="Arial" w:hAnsi="Arial" w:cs="Arial"/>
          <w:b/>
          <w:bCs/>
          <w:sz w:val="28"/>
          <w:szCs w:val="28"/>
        </w:rPr>
      </w:pPr>
      <w:r w:rsidRPr="002C38CB">
        <w:rPr>
          <w:rFonts w:ascii="Arial" w:hAnsi="Arial" w:cs="Arial"/>
          <w:b/>
          <w:bCs/>
          <w:color w:val="7030A0"/>
          <w:sz w:val="28"/>
          <w:szCs w:val="28"/>
        </w:rPr>
        <w:lastRenderedPageBreak/>
        <w:t>(The first candle – the candle of HOPE – is lit.)</w:t>
      </w:r>
    </w:p>
    <w:p w14:paraId="6E3A8021" w14:textId="560E32DF" w:rsidR="00E83696" w:rsidRPr="003D6434" w:rsidRDefault="009B76E4" w:rsidP="003D6434">
      <w:pPr>
        <w:ind w:left="432"/>
        <w:rPr>
          <w:rFonts w:ascii="Arial" w:hAnsi="Arial" w:cs="Arial"/>
          <w:sz w:val="28"/>
          <w:szCs w:val="28"/>
        </w:rPr>
      </w:pPr>
      <w:r>
        <w:rPr>
          <w:noProof/>
        </w:rPr>
        <w:drawing>
          <wp:anchor distT="0" distB="0" distL="114300" distR="114300" simplePos="0" relativeHeight="251720704" behindDoc="1" locked="0" layoutInCell="1" allowOverlap="1" wp14:anchorId="04E51461" wp14:editId="01C499DC">
            <wp:simplePos x="0" y="0"/>
            <wp:positionH relativeFrom="margin">
              <wp:posOffset>6164317</wp:posOffset>
            </wp:positionH>
            <wp:positionV relativeFrom="paragraph">
              <wp:posOffset>46333</wp:posOffset>
            </wp:positionV>
            <wp:extent cx="614680" cy="969645"/>
            <wp:effectExtent l="0" t="0" r="0" b="1905"/>
            <wp:wrapTight wrapText="bothSides">
              <wp:wrapPolygon edited="0">
                <wp:start x="0" y="0"/>
                <wp:lineTo x="0" y="21218"/>
                <wp:lineTo x="20752" y="21218"/>
                <wp:lineTo x="20752" y="0"/>
                <wp:lineTo x="0" y="0"/>
              </wp:wrapPolygon>
            </wp:wrapTight>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0308"/>
                    <a:stretch/>
                  </pic:blipFill>
                  <pic:spPr bwMode="auto">
                    <a:xfrm>
                      <a:off x="0" y="0"/>
                      <a:ext cx="614680" cy="969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97470E" w14:textId="4E84C1DE" w:rsidR="003D6434" w:rsidRPr="00E83696" w:rsidRDefault="003D6434" w:rsidP="003D6434">
      <w:pPr>
        <w:ind w:left="432"/>
        <w:rPr>
          <w:rFonts w:ascii="Arial" w:hAnsi="Arial" w:cs="Arial"/>
          <w:b/>
          <w:bCs/>
          <w:sz w:val="28"/>
          <w:szCs w:val="28"/>
        </w:rPr>
      </w:pPr>
      <w:r w:rsidRPr="00E83696">
        <w:rPr>
          <w:rFonts w:ascii="Arial" w:hAnsi="Arial" w:cs="Arial"/>
          <w:b/>
          <w:bCs/>
          <w:sz w:val="28"/>
          <w:szCs w:val="28"/>
        </w:rPr>
        <w:t>HYMN #116 “O Come, O Come, Emmanuel”</w:t>
      </w:r>
      <w:r w:rsidR="009B76E4" w:rsidRPr="009B76E4">
        <w:rPr>
          <w:noProof/>
        </w:rPr>
        <w:t xml:space="preserve"> </w:t>
      </w:r>
    </w:p>
    <w:p w14:paraId="398D9AA2" w14:textId="0B8480F4" w:rsidR="003D6434" w:rsidRPr="003D6434" w:rsidRDefault="00FA1B8D" w:rsidP="003D6434">
      <w:pPr>
        <w:ind w:left="432"/>
        <w:rPr>
          <w:rFonts w:ascii="Arial" w:hAnsi="Arial" w:cs="Arial"/>
          <w:sz w:val="28"/>
          <w:szCs w:val="28"/>
        </w:rPr>
      </w:pPr>
      <w:r>
        <w:rPr>
          <w:noProof/>
        </w:rPr>
        <w:drawing>
          <wp:anchor distT="0" distB="0" distL="114300" distR="114300" simplePos="0" relativeHeight="251708416" behindDoc="1" locked="0" layoutInCell="1" allowOverlap="1" wp14:anchorId="61F20D41" wp14:editId="6A94546B">
            <wp:simplePos x="0" y="0"/>
            <wp:positionH relativeFrom="margin">
              <wp:align>left</wp:align>
            </wp:positionH>
            <wp:positionV relativeFrom="paragraph">
              <wp:posOffset>17189</wp:posOffset>
            </wp:positionV>
            <wp:extent cx="1837690" cy="2364740"/>
            <wp:effectExtent l="0" t="0" r="0" b="0"/>
            <wp:wrapTight wrapText="bothSides">
              <wp:wrapPolygon edited="0">
                <wp:start x="0" y="0"/>
                <wp:lineTo x="0" y="21403"/>
                <wp:lineTo x="21272" y="21403"/>
                <wp:lineTo x="21272" y="0"/>
                <wp:lineTo x="0" y="0"/>
              </wp:wrapPolygon>
            </wp:wrapTight>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7690" cy="2364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6434" w:rsidRPr="003D6434">
        <w:rPr>
          <w:rFonts w:ascii="Arial" w:hAnsi="Arial" w:cs="Arial"/>
          <w:sz w:val="28"/>
          <w:szCs w:val="28"/>
        </w:rPr>
        <w:t xml:space="preserve"> O come, O come, Emmanuel, and ransom captive Israel.</w:t>
      </w:r>
    </w:p>
    <w:p w14:paraId="08721BB0" w14:textId="17EEE09B" w:rsidR="003D6434" w:rsidRPr="003D6434" w:rsidRDefault="003D6434" w:rsidP="003D6434">
      <w:pPr>
        <w:ind w:left="432"/>
        <w:rPr>
          <w:rFonts w:ascii="Arial" w:hAnsi="Arial" w:cs="Arial"/>
          <w:sz w:val="28"/>
          <w:szCs w:val="28"/>
        </w:rPr>
      </w:pPr>
      <w:r w:rsidRPr="003D6434">
        <w:rPr>
          <w:rFonts w:ascii="Arial" w:hAnsi="Arial" w:cs="Arial"/>
          <w:sz w:val="28"/>
          <w:szCs w:val="28"/>
        </w:rPr>
        <w:t xml:space="preserve"> That mourns in lonely exile here, until the Child of God appear.</w:t>
      </w:r>
    </w:p>
    <w:p w14:paraId="1C9CD275" w14:textId="77777777" w:rsidR="003D6434" w:rsidRPr="003D6434" w:rsidRDefault="003D6434" w:rsidP="003D6434">
      <w:pPr>
        <w:ind w:left="432"/>
        <w:rPr>
          <w:rFonts w:ascii="Arial" w:hAnsi="Arial" w:cs="Arial"/>
          <w:sz w:val="28"/>
          <w:szCs w:val="28"/>
        </w:rPr>
      </w:pPr>
      <w:r w:rsidRPr="003D6434">
        <w:rPr>
          <w:rFonts w:ascii="Arial" w:hAnsi="Arial" w:cs="Arial"/>
          <w:sz w:val="28"/>
          <w:szCs w:val="28"/>
        </w:rPr>
        <w:t xml:space="preserve"> Rejoice! Rejoice! Emmanuel shall come to you, O Israel!</w:t>
      </w:r>
    </w:p>
    <w:p w14:paraId="474289BA" w14:textId="77777777" w:rsidR="003D6434" w:rsidRPr="003D6434" w:rsidRDefault="003D6434" w:rsidP="003D6434">
      <w:pPr>
        <w:ind w:left="432"/>
        <w:rPr>
          <w:rFonts w:ascii="Arial" w:hAnsi="Arial" w:cs="Arial"/>
          <w:sz w:val="28"/>
          <w:szCs w:val="28"/>
        </w:rPr>
      </w:pPr>
      <w:r w:rsidRPr="003D6434">
        <w:rPr>
          <w:rFonts w:ascii="Arial" w:hAnsi="Arial" w:cs="Arial"/>
          <w:sz w:val="28"/>
          <w:szCs w:val="28"/>
        </w:rPr>
        <w:t xml:space="preserve"> O come, O Wisdom from on high, and order all things far and </w:t>
      </w:r>
      <w:proofErr w:type="gramStart"/>
      <w:r w:rsidRPr="003D6434">
        <w:rPr>
          <w:rFonts w:ascii="Arial" w:hAnsi="Arial" w:cs="Arial"/>
          <w:sz w:val="28"/>
          <w:szCs w:val="28"/>
        </w:rPr>
        <w:t>nigh;</w:t>
      </w:r>
      <w:proofErr w:type="gramEnd"/>
    </w:p>
    <w:p w14:paraId="5EAA7963" w14:textId="77777777" w:rsidR="003D6434" w:rsidRPr="003D6434" w:rsidRDefault="003D6434" w:rsidP="003D6434">
      <w:pPr>
        <w:ind w:left="432"/>
        <w:rPr>
          <w:rFonts w:ascii="Arial" w:hAnsi="Arial" w:cs="Arial"/>
          <w:sz w:val="28"/>
          <w:szCs w:val="28"/>
        </w:rPr>
      </w:pPr>
      <w:r w:rsidRPr="003D6434">
        <w:rPr>
          <w:rFonts w:ascii="Arial" w:hAnsi="Arial" w:cs="Arial"/>
          <w:sz w:val="28"/>
          <w:szCs w:val="28"/>
        </w:rPr>
        <w:t xml:space="preserve"> To us the path of knowledge show and help us in that way to go.</w:t>
      </w:r>
    </w:p>
    <w:p w14:paraId="4CFFBC7B" w14:textId="77777777" w:rsidR="003D6434" w:rsidRPr="003D6434" w:rsidRDefault="003D6434" w:rsidP="003D6434">
      <w:pPr>
        <w:ind w:left="432"/>
        <w:rPr>
          <w:rFonts w:ascii="Arial" w:hAnsi="Arial" w:cs="Arial"/>
          <w:sz w:val="28"/>
          <w:szCs w:val="28"/>
        </w:rPr>
      </w:pPr>
      <w:r w:rsidRPr="003D6434">
        <w:rPr>
          <w:rFonts w:ascii="Arial" w:hAnsi="Arial" w:cs="Arial"/>
          <w:sz w:val="28"/>
          <w:szCs w:val="28"/>
        </w:rPr>
        <w:t xml:space="preserve"> Rejoice! Rejoice! Emmanuel shall come to you, O Israel!</w:t>
      </w:r>
    </w:p>
    <w:p w14:paraId="196E6168" w14:textId="7679F107" w:rsidR="002C38CB" w:rsidRDefault="002C38CB" w:rsidP="003D6434">
      <w:pPr>
        <w:ind w:left="432"/>
        <w:rPr>
          <w:rFonts w:ascii="Arial" w:hAnsi="Arial" w:cs="Arial"/>
          <w:sz w:val="28"/>
          <w:szCs w:val="28"/>
        </w:rPr>
      </w:pPr>
    </w:p>
    <w:p w14:paraId="3F208EA8" w14:textId="3C828036" w:rsidR="009172EE" w:rsidRDefault="009172EE" w:rsidP="003D6434">
      <w:pPr>
        <w:ind w:left="432"/>
        <w:rPr>
          <w:rFonts w:ascii="Arial" w:hAnsi="Arial" w:cs="Arial"/>
          <w:sz w:val="28"/>
          <w:szCs w:val="28"/>
        </w:rPr>
      </w:pPr>
    </w:p>
    <w:p w14:paraId="757D7A38" w14:textId="77777777" w:rsidR="009172EE" w:rsidRDefault="009172EE" w:rsidP="003D6434">
      <w:pPr>
        <w:ind w:left="432"/>
        <w:rPr>
          <w:rFonts w:ascii="Arial" w:hAnsi="Arial" w:cs="Arial"/>
          <w:sz w:val="28"/>
          <w:szCs w:val="28"/>
        </w:rPr>
      </w:pPr>
    </w:p>
    <w:p w14:paraId="09EE9BA5" w14:textId="0E5CCE98" w:rsidR="003D6434" w:rsidRPr="002C38CB" w:rsidRDefault="003D6434" w:rsidP="003D6434">
      <w:pPr>
        <w:ind w:left="432"/>
        <w:rPr>
          <w:rFonts w:ascii="Arial" w:hAnsi="Arial" w:cs="Arial"/>
          <w:b/>
          <w:bCs/>
          <w:sz w:val="28"/>
          <w:szCs w:val="28"/>
        </w:rPr>
      </w:pPr>
      <w:r w:rsidRPr="002C38CB">
        <w:rPr>
          <w:rFonts w:ascii="Arial" w:hAnsi="Arial" w:cs="Arial"/>
          <w:b/>
          <w:bCs/>
          <w:sz w:val="28"/>
          <w:szCs w:val="28"/>
        </w:rPr>
        <w:t>INVOCATION (Read by Lay Reader. Feel free to join in at home.)</w:t>
      </w:r>
    </w:p>
    <w:p w14:paraId="21D5BE11" w14:textId="77777777" w:rsidR="003D6434" w:rsidRPr="003D6434" w:rsidRDefault="003D6434" w:rsidP="003D6434">
      <w:pPr>
        <w:ind w:left="432"/>
        <w:rPr>
          <w:rFonts w:ascii="Arial" w:hAnsi="Arial" w:cs="Arial"/>
          <w:sz w:val="28"/>
          <w:szCs w:val="28"/>
        </w:rPr>
      </w:pPr>
      <w:r w:rsidRPr="003D6434">
        <w:rPr>
          <w:rFonts w:ascii="Arial" w:hAnsi="Arial" w:cs="Arial"/>
          <w:sz w:val="28"/>
          <w:szCs w:val="28"/>
        </w:rPr>
        <w:t>In compassion and trust, we approach you, God of the Covenant. Day by day,</w:t>
      </w:r>
    </w:p>
    <w:p w14:paraId="1FE963B3" w14:textId="7BD656C9" w:rsidR="003D6434" w:rsidRPr="003D6434" w:rsidRDefault="003D6434" w:rsidP="003D6434">
      <w:pPr>
        <w:ind w:left="432"/>
        <w:rPr>
          <w:rFonts w:ascii="Arial" w:hAnsi="Arial" w:cs="Arial"/>
          <w:sz w:val="28"/>
          <w:szCs w:val="28"/>
        </w:rPr>
      </w:pPr>
      <w:r w:rsidRPr="003D6434">
        <w:rPr>
          <w:rFonts w:ascii="Arial" w:hAnsi="Arial" w:cs="Arial"/>
          <w:sz w:val="28"/>
          <w:szCs w:val="28"/>
        </w:rPr>
        <w:t xml:space="preserve">your promises are fulfilled among us. Help us to prepare ourselves and </w:t>
      </w:r>
      <w:proofErr w:type="gramStart"/>
      <w:r w:rsidRPr="003D6434">
        <w:rPr>
          <w:rFonts w:ascii="Arial" w:hAnsi="Arial" w:cs="Arial"/>
          <w:sz w:val="28"/>
          <w:szCs w:val="28"/>
        </w:rPr>
        <w:t>our</w:t>
      </w:r>
      <w:proofErr w:type="gramEnd"/>
    </w:p>
    <w:p w14:paraId="57A2957B" w14:textId="185844F1" w:rsidR="003D6434" w:rsidRDefault="00AE3C66" w:rsidP="003D6434">
      <w:pPr>
        <w:ind w:left="432"/>
        <w:rPr>
          <w:rFonts w:ascii="Arial" w:hAnsi="Arial" w:cs="Arial"/>
          <w:sz w:val="28"/>
          <w:szCs w:val="28"/>
        </w:rPr>
      </w:pPr>
      <w:r>
        <w:rPr>
          <w:noProof/>
        </w:rPr>
        <w:drawing>
          <wp:anchor distT="0" distB="0" distL="114300" distR="114300" simplePos="0" relativeHeight="251718656" behindDoc="1" locked="0" layoutInCell="1" allowOverlap="1" wp14:anchorId="1403A2F8" wp14:editId="087515F2">
            <wp:simplePos x="0" y="0"/>
            <wp:positionH relativeFrom="margin">
              <wp:align>right</wp:align>
            </wp:positionH>
            <wp:positionV relativeFrom="paragraph">
              <wp:posOffset>181588</wp:posOffset>
            </wp:positionV>
            <wp:extent cx="419735" cy="661670"/>
            <wp:effectExtent l="0" t="0" r="0" b="5080"/>
            <wp:wrapTight wrapText="bothSides">
              <wp:wrapPolygon edited="0">
                <wp:start x="0" y="0"/>
                <wp:lineTo x="0" y="21144"/>
                <wp:lineTo x="20587" y="21144"/>
                <wp:lineTo x="20587" y="0"/>
                <wp:lineTo x="0" y="0"/>
              </wp:wrapPolygon>
            </wp:wrapTight>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0308"/>
                    <a:stretch/>
                  </pic:blipFill>
                  <pic:spPr bwMode="auto">
                    <a:xfrm>
                      <a:off x="0" y="0"/>
                      <a:ext cx="419735" cy="661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6434" w:rsidRPr="003D6434">
        <w:rPr>
          <w:rFonts w:ascii="Arial" w:hAnsi="Arial" w:cs="Arial"/>
          <w:sz w:val="28"/>
          <w:szCs w:val="28"/>
        </w:rPr>
        <w:t>communities for Christ's coming. Amen.</w:t>
      </w:r>
    </w:p>
    <w:p w14:paraId="5E28E217" w14:textId="7042865F" w:rsidR="003D6434" w:rsidRPr="003D6434" w:rsidRDefault="003D6434" w:rsidP="003D6434">
      <w:pPr>
        <w:ind w:left="432"/>
        <w:rPr>
          <w:rFonts w:ascii="Arial" w:hAnsi="Arial" w:cs="Arial"/>
          <w:sz w:val="28"/>
          <w:szCs w:val="28"/>
        </w:rPr>
      </w:pPr>
    </w:p>
    <w:p w14:paraId="2BCEC776" w14:textId="22C5C661" w:rsidR="000C3A5B" w:rsidRDefault="003D6434" w:rsidP="003D6434">
      <w:pPr>
        <w:ind w:left="432"/>
        <w:rPr>
          <w:rFonts w:cs="Arial"/>
          <w:b/>
          <w:bCs/>
          <w:color w:val="000000" w:themeColor="text1"/>
          <w:sz w:val="28"/>
          <w:szCs w:val="28"/>
        </w:rPr>
      </w:pPr>
      <w:r w:rsidRPr="00E83696">
        <w:rPr>
          <w:rFonts w:ascii="Arial" w:hAnsi="Arial" w:cs="Arial"/>
          <w:b/>
          <w:bCs/>
          <w:sz w:val="28"/>
          <w:szCs w:val="28"/>
        </w:rPr>
        <w:t>SONG OF PRAISE:</w:t>
      </w:r>
      <w:r w:rsidRPr="003D6434">
        <w:rPr>
          <w:rFonts w:ascii="Arial" w:hAnsi="Arial" w:cs="Arial"/>
          <w:sz w:val="28"/>
          <w:szCs w:val="28"/>
        </w:rPr>
        <w:t xml:space="preserve"> Praise our God together singing Alleluia! (repeat twice)</w:t>
      </w:r>
      <w:r w:rsidR="000C3A5B" w:rsidRPr="000C3A5B">
        <w:rPr>
          <w:rFonts w:cs="Arial"/>
          <w:b/>
          <w:bCs/>
          <w:color w:val="000000" w:themeColor="text1"/>
          <w:sz w:val="28"/>
          <w:szCs w:val="28"/>
        </w:rPr>
        <w:t xml:space="preserve"> </w:t>
      </w:r>
    </w:p>
    <w:p w14:paraId="6CDF0E03" w14:textId="3EC2D16D" w:rsidR="00F14AC9" w:rsidRDefault="001B1CC0" w:rsidP="000C3A5B">
      <w:pPr>
        <w:ind w:left="432"/>
        <w:rPr>
          <w:b/>
          <w:bCs/>
          <w:sz w:val="26"/>
          <w:szCs w:val="26"/>
          <w:u w:val="single"/>
        </w:rPr>
      </w:pPr>
      <w:r w:rsidRPr="00CA2580">
        <w:rPr>
          <w:noProof/>
          <w:sz w:val="26"/>
          <w:szCs w:val="26"/>
        </w:rPr>
        <w:drawing>
          <wp:anchor distT="0" distB="0" distL="114300" distR="114300" simplePos="0" relativeHeight="251654144" behindDoc="1" locked="0" layoutInCell="1" allowOverlap="1" wp14:anchorId="1AAEA138" wp14:editId="461FD9BC">
            <wp:simplePos x="0" y="0"/>
            <wp:positionH relativeFrom="margin">
              <wp:posOffset>4416341</wp:posOffset>
            </wp:positionH>
            <wp:positionV relativeFrom="paragraph">
              <wp:posOffset>189704</wp:posOffset>
            </wp:positionV>
            <wp:extent cx="1143000" cy="1143000"/>
            <wp:effectExtent l="0" t="0" r="0" b="0"/>
            <wp:wrapTight wrapText="bothSides">
              <wp:wrapPolygon edited="0">
                <wp:start x="0" y="0"/>
                <wp:lineTo x="0" y="21240"/>
                <wp:lineTo x="21240" y="21240"/>
                <wp:lineTo x="21240" y="0"/>
                <wp:lineTo x="0" y="0"/>
              </wp:wrapPolygon>
            </wp:wrapTight>
            <wp:docPr id="18" name="Picture 18" descr="Growing Together in God's Promises Jeremiah 1: 4-10 Epiphany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owing Together in God's Promises Jeremiah 1: 4-10 Epiphany 4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4AC9">
        <w:rPr>
          <w:b/>
          <w:bCs/>
          <w:sz w:val="26"/>
          <w:szCs w:val="26"/>
          <w:u w:val="single"/>
        </w:rPr>
        <w:t xml:space="preserve"> </w:t>
      </w:r>
    </w:p>
    <w:p w14:paraId="7DCB0F68" w14:textId="6D3253B9" w:rsidR="00A83D67" w:rsidRPr="003779FF" w:rsidRDefault="00A83D67" w:rsidP="00A54D89">
      <w:pPr>
        <w:ind w:left="432"/>
        <w:rPr>
          <w:b/>
          <w:bCs/>
          <w:sz w:val="28"/>
          <w:szCs w:val="28"/>
          <w:u w:val="single"/>
        </w:rPr>
      </w:pPr>
      <w:r w:rsidRPr="003779FF">
        <w:rPr>
          <w:b/>
          <w:bCs/>
          <w:sz w:val="28"/>
          <w:szCs w:val="28"/>
          <w:u w:val="single"/>
        </w:rPr>
        <w:t xml:space="preserve">Time Especially for Children </w:t>
      </w:r>
    </w:p>
    <w:p w14:paraId="721AFCB1" w14:textId="35EF8246" w:rsidR="00A83D67" w:rsidRPr="003779FF" w:rsidRDefault="00A83D67" w:rsidP="00A83D67">
      <w:pPr>
        <w:pStyle w:val="Default"/>
        <w:spacing w:before="0"/>
        <w:rPr>
          <w:rFonts w:ascii="Trebuchet MS" w:eastAsia="Helvetica" w:hAnsi="Trebuchet MS" w:cs="Helvetica"/>
          <w:sz w:val="28"/>
          <w:szCs w:val="28"/>
          <w:u w:val="single"/>
        </w:rPr>
      </w:pPr>
      <w:proofErr w:type="gramStart"/>
      <w:r w:rsidRPr="003779FF">
        <w:rPr>
          <w:rFonts w:ascii="Trebuchet MS" w:hAnsi="Trebuchet MS" w:cs="Arial"/>
          <w:sz w:val="28"/>
          <w:szCs w:val="28"/>
        </w:rPr>
        <w:t>Let’s</w:t>
      </w:r>
      <w:proofErr w:type="gramEnd"/>
      <w:r w:rsidRPr="003779FF">
        <w:rPr>
          <w:rFonts w:ascii="Trebuchet MS" w:hAnsi="Trebuchet MS" w:cs="Arial"/>
          <w:sz w:val="28"/>
          <w:szCs w:val="28"/>
        </w:rPr>
        <w:t xml:space="preserve"> sing “Jesus loves me”</w:t>
      </w:r>
      <w:r w:rsidRPr="003779FF">
        <w:rPr>
          <w:noProof/>
          <w:sz w:val="28"/>
          <w:szCs w:val="28"/>
        </w:rPr>
        <w:t xml:space="preserve"> </w:t>
      </w:r>
    </w:p>
    <w:p w14:paraId="105D1282" w14:textId="6D873CA9" w:rsidR="00A83D67" w:rsidRPr="003779FF" w:rsidRDefault="00A83D67" w:rsidP="00A83D67">
      <w:pPr>
        <w:pStyle w:val="Default"/>
        <w:spacing w:before="0"/>
        <w:rPr>
          <w:rFonts w:ascii="Trebuchet MS" w:eastAsia="Helvetica" w:hAnsi="Trebuchet MS" w:cs="Helvetica"/>
          <w:sz w:val="28"/>
          <w:szCs w:val="28"/>
        </w:rPr>
      </w:pPr>
      <w:r w:rsidRPr="003779FF">
        <w:rPr>
          <w:rFonts w:ascii="Trebuchet MS" w:eastAsia="Helvetica" w:hAnsi="Trebuchet MS" w:cs="Helvetica"/>
          <w:sz w:val="28"/>
          <w:szCs w:val="28"/>
        </w:rPr>
        <w:t>Come in close and bring your listening ears</w:t>
      </w:r>
    </w:p>
    <w:p w14:paraId="5D9BB09C" w14:textId="3C0C396A" w:rsidR="00A83D67" w:rsidRPr="00CA2580" w:rsidRDefault="00A83D67" w:rsidP="00A83D67">
      <w:pPr>
        <w:pStyle w:val="Default"/>
        <w:spacing w:before="0"/>
        <w:rPr>
          <w:rFonts w:ascii="Trebuchet MS" w:eastAsia="Helvetica" w:hAnsi="Trebuchet MS" w:cs="Helvetica"/>
          <w:sz w:val="26"/>
          <w:szCs w:val="26"/>
        </w:rPr>
      </w:pPr>
    </w:p>
    <w:p w14:paraId="51DEF3E6" w14:textId="2D51497F" w:rsidR="00546618" w:rsidRDefault="00546618" w:rsidP="00546618">
      <w:pPr>
        <w:tabs>
          <w:tab w:val="center" w:pos="5400"/>
          <w:tab w:val="right" w:pos="10710"/>
        </w:tabs>
        <w:rPr>
          <w:rFonts w:ascii="Arial" w:hAnsi="Arial" w:cs="Arial"/>
          <w:bCs/>
          <w:color w:val="FF0000"/>
          <w:sz w:val="28"/>
          <w:szCs w:val="28"/>
        </w:rPr>
      </w:pPr>
      <w:r w:rsidRPr="00B053BB">
        <w:rPr>
          <w:rFonts w:ascii="Arial" w:hAnsi="Arial" w:cs="Arial"/>
          <w:bCs/>
          <w:color w:val="FF0000"/>
          <w:sz w:val="28"/>
          <w:szCs w:val="28"/>
        </w:rPr>
        <w:t>CHILDREN’S MESSAGE</w:t>
      </w:r>
      <w:r w:rsidR="005106AA">
        <w:rPr>
          <w:rFonts w:ascii="Arial" w:hAnsi="Arial" w:cs="Arial"/>
          <w:bCs/>
          <w:color w:val="FF0000"/>
          <w:sz w:val="28"/>
          <w:szCs w:val="28"/>
        </w:rPr>
        <w:t>: Waiting, waiting, waiting</w:t>
      </w:r>
      <w:r w:rsidRPr="00B053BB">
        <w:rPr>
          <w:rFonts w:ascii="Arial" w:hAnsi="Arial" w:cs="Arial"/>
          <w:bCs/>
          <w:color w:val="FF0000"/>
          <w:sz w:val="28"/>
          <w:szCs w:val="28"/>
        </w:rPr>
        <w:t xml:space="preserve"> </w:t>
      </w:r>
    </w:p>
    <w:p w14:paraId="04066504" w14:textId="2146871A" w:rsidR="0025214F" w:rsidRDefault="0025214F" w:rsidP="003E09C3">
      <w:pPr>
        <w:tabs>
          <w:tab w:val="center" w:pos="5400"/>
          <w:tab w:val="right" w:pos="10710"/>
        </w:tabs>
        <w:jc w:val="both"/>
        <w:rPr>
          <w:rFonts w:cs="Arial"/>
          <w:b/>
          <w:sz w:val="28"/>
          <w:szCs w:val="28"/>
        </w:rPr>
      </w:pPr>
    </w:p>
    <w:p w14:paraId="5C6EB7AB" w14:textId="63136DD3" w:rsidR="00A83D67" w:rsidRDefault="007A5A29" w:rsidP="00BB4181">
      <w:pPr>
        <w:pStyle w:val="Default"/>
        <w:spacing w:before="0"/>
        <w:rPr>
          <w:rFonts w:ascii="Trebuchet MS" w:hAnsi="Trebuchet MS"/>
          <w:sz w:val="28"/>
          <w:szCs w:val="28"/>
        </w:rPr>
      </w:pPr>
      <w:r w:rsidRPr="0012318E">
        <w:rPr>
          <w:b/>
          <w:bCs/>
          <w:noProof/>
        </w:rPr>
        <w:drawing>
          <wp:anchor distT="0" distB="0" distL="114300" distR="114300" simplePos="0" relativeHeight="251655168" behindDoc="1" locked="0" layoutInCell="1" allowOverlap="1" wp14:anchorId="1E9528D2" wp14:editId="49FACF27">
            <wp:simplePos x="0" y="0"/>
            <wp:positionH relativeFrom="margin">
              <wp:align>right</wp:align>
            </wp:positionH>
            <wp:positionV relativeFrom="paragraph">
              <wp:posOffset>9525</wp:posOffset>
            </wp:positionV>
            <wp:extent cx="1095375" cy="1711960"/>
            <wp:effectExtent l="0" t="0" r="9525" b="2540"/>
            <wp:wrapTight wrapText="bothSides">
              <wp:wrapPolygon edited="0">
                <wp:start x="0" y="0"/>
                <wp:lineTo x="0" y="21392"/>
                <wp:lineTo x="21412" y="21392"/>
                <wp:lineTo x="21412" y="0"/>
                <wp:lineTo x="0" y="0"/>
              </wp:wrapPolygon>
            </wp:wrapTight>
            <wp:docPr id="31" name="Picture 31" descr="Image result for Cartoon Characters Prayin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Cartoon Characters Praying Clip A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1711960"/>
                    </a:xfrm>
                    <a:prstGeom prst="rect">
                      <a:avLst/>
                    </a:prstGeom>
                    <a:noFill/>
                    <a:ln>
                      <a:noFill/>
                    </a:ln>
                  </pic:spPr>
                </pic:pic>
              </a:graphicData>
            </a:graphic>
          </wp:anchor>
        </w:drawing>
      </w:r>
      <w:r w:rsidR="00C97434" w:rsidRPr="0012318E">
        <w:rPr>
          <w:rFonts w:ascii="Trebuchet MS" w:hAnsi="Trebuchet MS"/>
          <w:b/>
          <w:bCs/>
          <w:sz w:val="28"/>
          <w:szCs w:val="28"/>
        </w:rPr>
        <w:t>PRAYER OF CONSECRATION</w:t>
      </w:r>
      <w:r w:rsidR="00C97434" w:rsidRPr="005A47F8">
        <w:rPr>
          <w:rFonts w:ascii="Trebuchet MS" w:hAnsi="Trebuchet MS"/>
          <w:sz w:val="28"/>
          <w:szCs w:val="28"/>
        </w:rPr>
        <w:t xml:space="preserve"> followed by </w:t>
      </w:r>
    </w:p>
    <w:p w14:paraId="7FB3BFD0" w14:textId="51DB12D8" w:rsidR="00C97434" w:rsidRPr="005A47F8" w:rsidRDefault="00C97434" w:rsidP="00BB4181">
      <w:pPr>
        <w:pStyle w:val="Default"/>
        <w:spacing w:before="0"/>
        <w:rPr>
          <w:rFonts w:ascii="Trebuchet MS" w:hAnsi="Trebuchet MS"/>
          <w:sz w:val="28"/>
          <w:szCs w:val="28"/>
        </w:rPr>
      </w:pPr>
      <w:r w:rsidRPr="005A47F8">
        <w:rPr>
          <w:rFonts w:ascii="Trebuchet MS" w:hAnsi="Trebuchet MS"/>
          <w:b/>
          <w:bCs/>
          <w:sz w:val="28"/>
          <w:szCs w:val="28"/>
          <w:u w:val="single"/>
        </w:rPr>
        <w:t>THE LORD’S PRAYER</w:t>
      </w:r>
      <w:r w:rsidRPr="005A47F8">
        <w:rPr>
          <w:rFonts w:ascii="Trebuchet MS" w:hAnsi="Trebuchet MS"/>
          <w:sz w:val="28"/>
          <w:szCs w:val="28"/>
        </w:rPr>
        <w:t>:</w:t>
      </w:r>
    </w:p>
    <w:p w14:paraId="4A652A10" w14:textId="7D75E1FC" w:rsidR="00C97434" w:rsidRPr="005A47F8" w:rsidRDefault="00C97434" w:rsidP="00BB4181">
      <w:pPr>
        <w:pStyle w:val="Default"/>
        <w:spacing w:before="0"/>
        <w:rPr>
          <w:rFonts w:ascii="Trebuchet MS" w:hAnsi="Trebuchet MS"/>
          <w:sz w:val="28"/>
          <w:szCs w:val="28"/>
        </w:rPr>
      </w:pPr>
      <w:r w:rsidRPr="005A47F8">
        <w:rPr>
          <w:rFonts w:ascii="Trebuchet MS" w:hAnsi="Trebuchet MS"/>
          <w:sz w:val="28"/>
          <w:szCs w:val="28"/>
        </w:rPr>
        <w:t xml:space="preserve">Our Father, who art in heaven, hallowed be Thy name. Thy kingdom come; Thy will be done; on earth as it is in heaven. Give us this day our daily bread and forgive us our debts as we forgive our debtors. Lead us not into </w:t>
      </w:r>
      <w:proofErr w:type="gramStart"/>
      <w:r w:rsidRPr="005A47F8">
        <w:rPr>
          <w:rFonts w:ascii="Trebuchet MS" w:hAnsi="Trebuchet MS"/>
          <w:sz w:val="28"/>
          <w:szCs w:val="28"/>
        </w:rPr>
        <w:t>temptation, but</w:t>
      </w:r>
      <w:proofErr w:type="gramEnd"/>
      <w:r w:rsidRPr="005A47F8">
        <w:rPr>
          <w:rFonts w:ascii="Trebuchet MS" w:hAnsi="Trebuchet MS"/>
          <w:sz w:val="28"/>
          <w:szCs w:val="28"/>
        </w:rPr>
        <w:t xml:space="preserve"> deliver us from evil; for Thine is the Kingdom, and the Power, and the Glory forever. Amen.</w:t>
      </w:r>
    </w:p>
    <w:p w14:paraId="5B4798C6" w14:textId="40702C55" w:rsidR="00622D0A" w:rsidRDefault="00622D0A" w:rsidP="00BB4181">
      <w:pPr>
        <w:pStyle w:val="Default"/>
        <w:spacing w:before="0"/>
        <w:rPr>
          <w:rFonts w:ascii="Trebuchet MS" w:hAnsi="Trebuchet MS"/>
          <w:sz w:val="28"/>
          <w:szCs w:val="28"/>
          <w:u w:val="single"/>
        </w:rPr>
      </w:pPr>
    </w:p>
    <w:p w14:paraId="0B98A0E1" w14:textId="2B3F787C" w:rsidR="00561A9D" w:rsidRPr="002129C1" w:rsidRDefault="00BB4181" w:rsidP="00BB4181">
      <w:pPr>
        <w:pStyle w:val="Default"/>
        <w:spacing w:before="0"/>
        <w:rPr>
          <w:rFonts w:ascii="Trebuchet MS" w:eastAsia="Helvetica" w:hAnsi="Trebuchet MS" w:cs="Helvetica"/>
          <w:b/>
          <w:bCs/>
          <w:sz w:val="28"/>
          <w:szCs w:val="28"/>
          <w:u w:val="single"/>
        </w:rPr>
      </w:pPr>
      <w:r w:rsidRPr="002129C1">
        <w:rPr>
          <w:rFonts w:ascii="Trebuchet MS" w:hAnsi="Trebuchet MS"/>
          <w:b/>
          <w:bCs/>
          <w:sz w:val="28"/>
          <w:szCs w:val="28"/>
          <w:u w:val="single"/>
        </w:rPr>
        <w:t>Scripture Reading</w:t>
      </w:r>
    </w:p>
    <w:p w14:paraId="259ED0B8" w14:textId="31C90532" w:rsidR="005D5F23" w:rsidRDefault="00332CB7" w:rsidP="005D5F23">
      <w:pPr>
        <w:spacing w:line="276" w:lineRule="auto"/>
        <w:rPr>
          <w:rFonts w:ascii="Arial" w:hAnsi="Arial" w:cs="Arial"/>
          <w:b/>
          <w:sz w:val="28"/>
          <w:szCs w:val="28"/>
        </w:rPr>
      </w:pPr>
      <w:r w:rsidRPr="00576E73">
        <w:rPr>
          <w:rFonts w:ascii="Arial" w:hAnsi="Arial" w:cs="Arial"/>
          <w:b/>
          <w:sz w:val="28"/>
          <w:szCs w:val="28"/>
        </w:rPr>
        <w:t xml:space="preserve">OLD TESTAMENT: </w:t>
      </w:r>
      <w:r>
        <w:rPr>
          <w:rFonts w:ascii="Arial" w:hAnsi="Arial" w:cs="Arial"/>
          <w:b/>
          <w:sz w:val="28"/>
          <w:szCs w:val="28"/>
        </w:rPr>
        <w:t xml:space="preserve"> </w:t>
      </w:r>
      <w:r w:rsidR="005D5F23" w:rsidRPr="005D5F23">
        <w:rPr>
          <w:rFonts w:ascii="Arial" w:hAnsi="Arial" w:cs="Arial"/>
          <w:b/>
          <w:sz w:val="28"/>
          <w:szCs w:val="28"/>
        </w:rPr>
        <w:t>OLD TESTAMENT: Daniel 6: 6-27 The Message (MSG)</w:t>
      </w:r>
    </w:p>
    <w:p w14:paraId="2D52B433" w14:textId="0164462F" w:rsidR="003830B1" w:rsidRPr="005D5F23" w:rsidRDefault="009172EE" w:rsidP="005D5F23">
      <w:pPr>
        <w:spacing w:line="276" w:lineRule="auto"/>
        <w:rPr>
          <w:rFonts w:ascii="Arial" w:hAnsi="Arial" w:cs="Arial"/>
          <w:b/>
          <w:sz w:val="28"/>
          <w:szCs w:val="28"/>
        </w:rPr>
      </w:pPr>
      <w:r w:rsidRPr="005A47F8">
        <w:rPr>
          <w:rFonts w:eastAsia="Helvetica" w:cs="Helvetica"/>
          <w:noProof/>
          <w:sz w:val="28"/>
          <w:szCs w:val="28"/>
          <w:u w:val="single"/>
        </w:rPr>
        <w:lastRenderedPageBreak/>
        <w:drawing>
          <wp:anchor distT="0" distB="0" distL="114300" distR="114300" simplePos="0" relativeHeight="251701248" behindDoc="1" locked="0" layoutInCell="1" allowOverlap="1" wp14:anchorId="35ADBA65" wp14:editId="4C443B82">
            <wp:simplePos x="0" y="0"/>
            <wp:positionH relativeFrom="margin">
              <wp:posOffset>70879</wp:posOffset>
            </wp:positionH>
            <wp:positionV relativeFrom="paragraph">
              <wp:posOffset>232104</wp:posOffset>
            </wp:positionV>
            <wp:extent cx="1657350" cy="960120"/>
            <wp:effectExtent l="0" t="0" r="0" b="0"/>
            <wp:wrapTight wrapText="bothSides">
              <wp:wrapPolygon edited="0">
                <wp:start x="0" y="0"/>
                <wp:lineTo x="0" y="21000"/>
                <wp:lineTo x="21352" y="21000"/>
                <wp:lineTo x="2135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7350" cy="960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B9E2FB" w14:textId="5947DA7A" w:rsidR="005D5F23" w:rsidRPr="005D5F23" w:rsidRDefault="005D5F23" w:rsidP="005D5F23">
      <w:pPr>
        <w:spacing w:line="276" w:lineRule="auto"/>
        <w:rPr>
          <w:rFonts w:ascii="Arial" w:hAnsi="Arial" w:cs="Arial"/>
          <w:b/>
          <w:sz w:val="28"/>
          <w:szCs w:val="28"/>
        </w:rPr>
      </w:pPr>
      <w:r w:rsidRPr="005D5F23">
        <w:rPr>
          <w:rFonts w:ascii="Arial" w:hAnsi="Arial" w:cs="Arial"/>
          <w:b/>
          <w:sz w:val="28"/>
          <w:szCs w:val="28"/>
        </w:rPr>
        <w:t>6-7 The vice-regents and governors conspired together and then went to the king</w:t>
      </w:r>
    </w:p>
    <w:p w14:paraId="6C356D9E" w14:textId="3A246823" w:rsidR="005D5F23" w:rsidRPr="005D5F23" w:rsidRDefault="005D5F23" w:rsidP="005D5F23">
      <w:pPr>
        <w:spacing w:line="276" w:lineRule="auto"/>
        <w:rPr>
          <w:rFonts w:ascii="Arial" w:hAnsi="Arial" w:cs="Arial"/>
          <w:b/>
          <w:sz w:val="28"/>
          <w:szCs w:val="28"/>
        </w:rPr>
      </w:pPr>
      <w:r w:rsidRPr="005D5F23">
        <w:rPr>
          <w:rFonts w:ascii="Arial" w:hAnsi="Arial" w:cs="Arial"/>
          <w:b/>
          <w:sz w:val="28"/>
          <w:szCs w:val="28"/>
        </w:rPr>
        <w:t xml:space="preserve">and said, “King Darius, live forever! </w:t>
      </w:r>
      <w:proofErr w:type="gramStart"/>
      <w:r w:rsidRPr="005D5F23">
        <w:rPr>
          <w:rFonts w:ascii="Arial" w:hAnsi="Arial" w:cs="Arial"/>
          <w:b/>
          <w:sz w:val="28"/>
          <w:szCs w:val="28"/>
        </w:rPr>
        <w:t>We’ve</w:t>
      </w:r>
      <w:proofErr w:type="gramEnd"/>
      <w:r w:rsidRPr="005D5F23">
        <w:rPr>
          <w:rFonts w:ascii="Arial" w:hAnsi="Arial" w:cs="Arial"/>
          <w:b/>
          <w:sz w:val="28"/>
          <w:szCs w:val="28"/>
        </w:rPr>
        <w:t xml:space="preserve"> convened your vice-regents, governors,</w:t>
      </w:r>
      <w:r w:rsidR="003830B1">
        <w:rPr>
          <w:rFonts w:ascii="Arial" w:hAnsi="Arial" w:cs="Arial"/>
          <w:b/>
          <w:sz w:val="28"/>
          <w:szCs w:val="28"/>
        </w:rPr>
        <w:t xml:space="preserve"> </w:t>
      </w:r>
      <w:r w:rsidRPr="005D5F23">
        <w:rPr>
          <w:rFonts w:ascii="Arial" w:hAnsi="Arial" w:cs="Arial"/>
          <w:b/>
          <w:sz w:val="28"/>
          <w:szCs w:val="28"/>
        </w:rPr>
        <w:t>and all your leading officials, and have agreed that the king should issue the</w:t>
      </w:r>
      <w:r w:rsidR="003830B1">
        <w:rPr>
          <w:rFonts w:ascii="Arial" w:hAnsi="Arial" w:cs="Arial"/>
          <w:b/>
          <w:sz w:val="28"/>
          <w:szCs w:val="28"/>
        </w:rPr>
        <w:t xml:space="preserve"> </w:t>
      </w:r>
      <w:r w:rsidRPr="005D5F23">
        <w:rPr>
          <w:rFonts w:ascii="Arial" w:hAnsi="Arial" w:cs="Arial"/>
          <w:b/>
          <w:sz w:val="28"/>
          <w:szCs w:val="28"/>
        </w:rPr>
        <w:t>following decree:</w:t>
      </w:r>
    </w:p>
    <w:p w14:paraId="2096A16E" w14:textId="6C1EC76D" w:rsidR="005D5F23" w:rsidRPr="005D5F23" w:rsidRDefault="005D5F23" w:rsidP="005D5F23">
      <w:pPr>
        <w:spacing w:line="276" w:lineRule="auto"/>
        <w:rPr>
          <w:rFonts w:ascii="Arial" w:hAnsi="Arial" w:cs="Arial"/>
          <w:b/>
          <w:sz w:val="28"/>
          <w:szCs w:val="28"/>
        </w:rPr>
      </w:pPr>
      <w:r w:rsidRPr="005D5F23">
        <w:rPr>
          <w:rFonts w:ascii="Arial" w:hAnsi="Arial" w:cs="Arial"/>
          <w:b/>
          <w:sz w:val="28"/>
          <w:szCs w:val="28"/>
        </w:rPr>
        <w:t>For the next thirty days no one is to pray to any god or mortal except you, O king.</w:t>
      </w:r>
      <w:r w:rsidR="00277968">
        <w:rPr>
          <w:rFonts w:ascii="Arial" w:hAnsi="Arial" w:cs="Arial"/>
          <w:b/>
          <w:sz w:val="28"/>
          <w:szCs w:val="28"/>
        </w:rPr>
        <w:t xml:space="preserve"> </w:t>
      </w:r>
      <w:r w:rsidRPr="005D5F23">
        <w:rPr>
          <w:rFonts w:ascii="Arial" w:hAnsi="Arial" w:cs="Arial"/>
          <w:b/>
          <w:sz w:val="28"/>
          <w:szCs w:val="28"/>
        </w:rPr>
        <w:t>Anyone who disobeys will be thrown into the lions’ den.</w:t>
      </w:r>
    </w:p>
    <w:p w14:paraId="1A4A36DF" w14:textId="78012E97" w:rsidR="005D5F23" w:rsidRDefault="005D5F23" w:rsidP="005D5F23">
      <w:pPr>
        <w:spacing w:line="276" w:lineRule="auto"/>
        <w:rPr>
          <w:rFonts w:ascii="Arial" w:hAnsi="Arial" w:cs="Arial"/>
          <w:b/>
          <w:sz w:val="28"/>
          <w:szCs w:val="28"/>
        </w:rPr>
      </w:pPr>
      <w:r w:rsidRPr="005D5F23">
        <w:rPr>
          <w:rFonts w:ascii="Arial" w:hAnsi="Arial" w:cs="Arial"/>
          <w:b/>
          <w:sz w:val="28"/>
          <w:szCs w:val="28"/>
        </w:rPr>
        <w:t>8</w:t>
      </w:r>
      <w:r w:rsidR="00277968">
        <w:rPr>
          <w:rFonts w:ascii="Arial" w:hAnsi="Arial" w:cs="Arial"/>
          <w:b/>
          <w:sz w:val="28"/>
          <w:szCs w:val="28"/>
        </w:rPr>
        <w:t xml:space="preserve"> </w:t>
      </w:r>
      <w:r w:rsidRPr="005D5F23">
        <w:rPr>
          <w:rFonts w:ascii="Arial" w:hAnsi="Arial" w:cs="Arial"/>
          <w:b/>
          <w:sz w:val="28"/>
          <w:szCs w:val="28"/>
        </w:rPr>
        <w:t>“Issue this decree, O king, and make it unconditional, as if written in stone like all</w:t>
      </w:r>
      <w:r w:rsidR="00277968">
        <w:rPr>
          <w:rFonts w:ascii="Arial" w:hAnsi="Arial" w:cs="Arial"/>
          <w:b/>
          <w:sz w:val="28"/>
          <w:szCs w:val="28"/>
        </w:rPr>
        <w:t xml:space="preserve"> </w:t>
      </w:r>
      <w:r w:rsidRPr="005D5F23">
        <w:rPr>
          <w:rFonts w:ascii="Arial" w:hAnsi="Arial" w:cs="Arial"/>
          <w:b/>
          <w:sz w:val="28"/>
          <w:szCs w:val="28"/>
        </w:rPr>
        <w:t>the laws of the Medes and the Persians.” 9 King Darius signed the decree.</w:t>
      </w:r>
    </w:p>
    <w:p w14:paraId="670813D5" w14:textId="77777777" w:rsidR="003830B1" w:rsidRPr="005D5F23" w:rsidRDefault="003830B1" w:rsidP="005D5F23">
      <w:pPr>
        <w:spacing w:line="276" w:lineRule="auto"/>
        <w:rPr>
          <w:rFonts w:ascii="Arial" w:hAnsi="Arial" w:cs="Arial"/>
          <w:b/>
          <w:sz w:val="28"/>
          <w:szCs w:val="28"/>
        </w:rPr>
      </w:pPr>
    </w:p>
    <w:p w14:paraId="60324102" w14:textId="52676625" w:rsidR="005D5F23" w:rsidRDefault="005D5F23" w:rsidP="005D5F23">
      <w:pPr>
        <w:spacing w:line="276" w:lineRule="auto"/>
        <w:rPr>
          <w:rFonts w:ascii="Arial" w:hAnsi="Arial" w:cs="Arial"/>
          <w:b/>
          <w:sz w:val="28"/>
          <w:szCs w:val="28"/>
        </w:rPr>
      </w:pPr>
      <w:r w:rsidRPr="005D5F23">
        <w:rPr>
          <w:rFonts w:ascii="Arial" w:hAnsi="Arial" w:cs="Arial"/>
          <w:b/>
          <w:sz w:val="28"/>
          <w:szCs w:val="28"/>
        </w:rPr>
        <w:t>10 When Daniel learned that the decree had been signed and posted, he continued</w:t>
      </w:r>
      <w:r w:rsidR="00277968">
        <w:rPr>
          <w:rFonts w:ascii="Arial" w:hAnsi="Arial" w:cs="Arial"/>
          <w:b/>
          <w:sz w:val="28"/>
          <w:szCs w:val="28"/>
        </w:rPr>
        <w:t xml:space="preserve"> </w:t>
      </w:r>
      <w:r w:rsidRPr="005D5F23">
        <w:rPr>
          <w:rFonts w:ascii="Arial" w:hAnsi="Arial" w:cs="Arial"/>
          <w:b/>
          <w:sz w:val="28"/>
          <w:szCs w:val="28"/>
        </w:rPr>
        <w:t>to pray just as he had always done. His house had windows in the upstairs that</w:t>
      </w:r>
      <w:r w:rsidR="00277968">
        <w:rPr>
          <w:rFonts w:ascii="Arial" w:hAnsi="Arial" w:cs="Arial"/>
          <w:b/>
          <w:sz w:val="28"/>
          <w:szCs w:val="28"/>
        </w:rPr>
        <w:t xml:space="preserve"> </w:t>
      </w:r>
      <w:r w:rsidRPr="005D5F23">
        <w:rPr>
          <w:rFonts w:ascii="Arial" w:hAnsi="Arial" w:cs="Arial"/>
          <w:b/>
          <w:sz w:val="28"/>
          <w:szCs w:val="28"/>
        </w:rPr>
        <w:t xml:space="preserve">opened toward Jerusalem. Three times a day he knelt there in prayer, </w:t>
      </w:r>
      <w:proofErr w:type="gramStart"/>
      <w:r w:rsidRPr="005D5F23">
        <w:rPr>
          <w:rFonts w:ascii="Arial" w:hAnsi="Arial" w:cs="Arial"/>
          <w:b/>
          <w:sz w:val="28"/>
          <w:szCs w:val="28"/>
        </w:rPr>
        <w:t>thanking</w:t>
      </w:r>
      <w:proofErr w:type="gramEnd"/>
      <w:r w:rsidRPr="005D5F23">
        <w:rPr>
          <w:rFonts w:ascii="Arial" w:hAnsi="Arial" w:cs="Arial"/>
          <w:b/>
          <w:sz w:val="28"/>
          <w:szCs w:val="28"/>
        </w:rPr>
        <w:t xml:space="preserve"> and</w:t>
      </w:r>
      <w:r w:rsidR="00277968">
        <w:rPr>
          <w:rFonts w:ascii="Arial" w:hAnsi="Arial" w:cs="Arial"/>
          <w:b/>
          <w:sz w:val="28"/>
          <w:szCs w:val="28"/>
        </w:rPr>
        <w:t xml:space="preserve"> </w:t>
      </w:r>
      <w:r w:rsidRPr="005D5F23">
        <w:rPr>
          <w:rFonts w:ascii="Arial" w:hAnsi="Arial" w:cs="Arial"/>
          <w:b/>
          <w:sz w:val="28"/>
          <w:szCs w:val="28"/>
        </w:rPr>
        <w:t>praising his God.</w:t>
      </w:r>
    </w:p>
    <w:p w14:paraId="63C6808A" w14:textId="77777777" w:rsidR="00D10830" w:rsidRPr="005D5F23" w:rsidRDefault="00D10830" w:rsidP="005D5F23">
      <w:pPr>
        <w:spacing w:line="276" w:lineRule="auto"/>
        <w:rPr>
          <w:rFonts w:ascii="Arial" w:hAnsi="Arial" w:cs="Arial"/>
          <w:b/>
          <w:sz w:val="28"/>
          <w:szCs w:val="28"/>
        </w:rPr>
      </w:pPr>
    </w:p>
    <w:p w14:paraId="0E1978E5" w14:textId="5B87B0DF" w:rsidR="005D5F23" w:rsidRPr="005D5F23" w:rsidRDefault="001946FE" w:rsidP="005D5F23">
      <w:pPr>
        <w:spacing w:line="276" w:lineRule="auto"/>
        <w:rPr>
          <w:rFonts w:ascii="Arial" w:hAnsi="Arial" w:cs="Arial"/>
          <w:b/>
          <w:sz w:val="28"/>
          <w:szCs w:val="28"/>
        </w:rPr>
      </w:pPr>
      <w:r>
        <w:rPr>
          <w:rFonts w:ascii="Arial" w:hAnsi="Arial" w:cs="Arial"/>
          <w:b/>
          <w:noProof/>
          <w:sz w:val="28"/>
          <w:szCs w:val="28"/>
        </w:rPr>
        <w:drawing>
          <wp:anchor distT="0" distB="0" distL="114300" distR="114300" simplePos="0" relativeHeight="251709440" behindDoc="1" locked="0" layoutInCell="1" allowOverlap="1" wp14:anchorId="4C488C52" wp14:editId="4AEA96D1">
            <wp:simplePos x="0" y="0"/>
            <wp:positionH relativeFrom="margin">
              <wp:align>left</wp:align>
            </wp:positionH>
            <wp:positionV relativeFrom="paragraph">
              <wp:posOffset>944880</wp:posOffset>
            </wp:positionV>
            <wp:extent cx="2361565" cy="1639570"/>
            <wp:effectExtent l="0" t="0" r="635" b="0"/>
            <wp:wrapTight wrapText="bothSides">
              <wp:wrapPolygon edited="0">
                <wp:start x="0" y="0"/>
                <wp:lineTo x="0" y="21332"/>
                <wp:lineTo x="21432" y="21332"/>
                <wp:lineTo x="2143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1565" cy="1639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5F23" w:rsidRPr="005D5F23">
        <w:rPr>
          <w:rFonts w:ascii="Arial" w:hAnsi="Arial" w:cs="Arial"/>
          <w:b/>
          <w:sz w:val="28"/>
          <w:szCs w:val="28"/>
        </w:rPr>
        <w:t>11-12 The conspirators came and found him praying, asking God for help. They went</w:t>
      </w:r>
      <w:r w:rsidR="00D10830">
        <w:rPr>
          <w:rFonts w:ascii="Arial" w:hAnsi="Arial" w:cs="Arial"/>
          <w:b/>
          <w:sz w:val="28"/>
          <w:szCs w:val="28"/>
        </w:rPr>
        <w:t xml:space="preserve"> </w:t>
      </w:r>
      <w:r w:rsidR="005D5F23" w:rsidRPr="005D5F23">
        <w:rPr>
          <w:rFonts w:ascii="Arial" w:hAnsi="Arial" w:cs="Arial"/>
          <w:b/>
          <w:sz w:val="28"/>
          <w:szCs w:val="28"/>
        </w:rPr>
        <w:t>straight to the king and reminded him of the royal decree that he had signed. “Did</w:t>
      </w:r>
      <w:r w:rsidR="00D10830">
        <w:rPr>
          <w:rFonts w:ascii="Arial" w:hAnsi="Arial" w:cs="Arial"/>
          <w:b/>
          <w:sz w:val="28"/>
          <w:szCs w:val="28"/>
        </w:rPr>
        <w:t xml:space="preserve"> </w:t>
      </w:r>
      <w:r w:rsidR="005D5F23" w:rsidRPr="005D5F23">
        <w:rPr>
          <w:rFonts w:ascii="Arial" w:hAnsi="Arial" w:cs="Arial"/>
          <w:b/>
          <w:sz w:val="28"/>
          <w:szCs w:val="28"/>
        </w:rPr>
        <w:t>you not,” they said, “sign a decree forbidding anyone to pray to any god or man</w:t>
      </w:r>
      <w:r w:rsidR="00D10830">
        <w:rPr>
          <w:rFonts w:ascii="Arial" w:hAnsi="Arial" w:cs="Arial"/>
          <w:b/>
          <w:sz w:val="28"/>
          <w:szCs w:val="28"/>
        </w:rPr>
        <w:t xml:space="preserve"> </w:t>
      </w:r>
      <w:r w:rsidR="005D5F23" w:rsidRPr="005D5F23">
        <w:rPr>
          <w:rFonts w:ascii="Arial" w:hAnsi="Arial" w:cs="Arial"/>
          <w:b/>
          <w:sz w:val="28"/>
          <w:szCs w:val="28"/>
        </w:rPr>
        <w:t>except you for the next thirty days? And anyone caught doing it would be thrown</w:t>
      </w:r>
      <w:r w:rsidR="00D10830">
        <w:rPr>
          <w:rFonts w:ascii="Arial" w:hAnsi="Arial" w:cs="Arial"/>
          <w:b/>
          <w:sz w:val="28"/>
          <w:szCs w:val="28"/>
        </w:rPr>
        <w:t xml:space="preserve"> </w:t>
      </w:r>
      <w:r w:rsidR="005D5F23" w:rsidRPr="005D5F23">
        <w:rPr>
          <w:rFonts w:ascii="Arial" w:hAnsi="Arial" w:cs="Arial"/>
          <w:b/>
          <w:sz w:val="28"/>
          <w:szCs w:val="28"/>
        </w:rPr>
        <w:t>into the lions’ den?” “Absolutely,” said the king. “Written in stone, like all the laws of</w:t>
      </w:r>
      <w:r w:rsidR="00181648">
        <w:rPr>
          <w:rFonts w:ascii="Arial" w:hAnsi="Arial" w:cs="Arial"/>
          <w:b/>
          <w:sz w:val="28"/>
          <w:szCs w:val="28"/>
        </w:rPr>
        <w:t xml:space="preserve"> </w:t>
      </w:r>
      <w:r w:rsidR="005D5F23" w:rsidRPr="005D5F23">
        <w:rPr>
          <w:rFonts w:ascii="Arial" w:hAnsi="Arial" w:cs="Arial"/>
          <w:b/>
          <w:sz w:val="28"/>
          <w:szCs w:val="28"/>
        </w:rPr>
        <w:t>the Medes and Persians.”</w:t>
      </w:r>
    </w:p>
    <w:p w14:paraId="60C2B741" w14:textId="5FBA87D1" w:rsidR="005D5F23" w:rsidRPr="005D5F23" w:rsidRDefault="005D5F23" w:rsidP="005D5F23">
      <w:pPr>
        <w:spacing w:line="276" w:lineRule="auto"/>
        <w:rPr>
          <w:rFonts w:ascii="Arial" w:hAnsi="Arial" w:cs="Arial"/>
          <w:b/>
          <w:sz w:val="28"/>
          <w:szCs w:val="28"/>
        </w:rPr>
      </w:pPr>
      <w:r w:rsidRPr="005D5F23">
        <w:rPr>
          <w:rFonts w:ascii="Arial" w:hAnsi="Arial" w:cs="Arial"/>
          <w:b/>
          <w:sz w:val="28"/>
          <w:szCs w:val="28"/>
        </w:rPr>
        <w:t>13 Then they said, “Daniel, one of the Jewish exiles, ignores you, O king, and defies</w:t>
      </w:r>
      <w:r w:rsidR="00181648">
        <w:rPr>
          <w:rFonts w:ascii="Arial" w:hAnsi="Arial" w:cs="Arial"/>
          <w:b/>
          <w:sz w:val="28"/>
          <w:szCs w:val="28"/>
        </w:rPr>
        <w:t xml:space="preserve"> </w:t>
      </w:r>
      <w:r w:rsidRPr="005D5F23">
        <w:rPr>
          <w:rFonts w:ascii="Arial" w:hAnsi="Arial" w:cs="Arial"/>
          <w:b/>
          <w:sz w:val="28"/>
          <w:szCs w:val="28"/>
        </w:rPr>
        <w:t>your decree. Three times a day he prays.”</w:t>
      </w:r>
    </w:p>
    <w:p w14:paraId="0F97565F" w14:textId="3F4EB4CD" w:rsidR="005D5F23" w:rsidRPr="005D5F23" w:rsidRDefault="005D5F23" w:rsidP="005D5F23">
      <w:pPr>
        <w:spacing w:line="276" w:lineRule="auto"/>
        <w:rPr>
          <w:rFonts w:ascii="Arial" w:hAnsi="Arial" w:cs="Arial"/>
          <w:b/>
          <w:sz w:val="28"/>
          <w:szCs w:val="28"/>
        </w:rPr>
      </w:pPr>
      <w:r w:rsidRPr="005D5F23">
        <w:rPr>
          <w:rFonts w:ascii="Arial" w:hAnsi="Arial" w:cs="Arial"/>
          <w:b/>
          <w:sz w:val="28"/>
          <w:szCs w:val="28"/>
        </w:rPr>
        <w:t xml:space="preserve">14 At this, the king was </w:t>
      </w:r>
      <w:proofErr w:type="gramStart"/>
      <w:r w:rsidRPr="005D5F23">
        <w:rPr>
          <w:rFonts w:ascii="Arial" w:hAnsi="Arial" w:cs="Arial"/>
          <w:b/>
          <w:sz w:val="28"/>
          <w:szCs w:val="28"/>
        </w:rPr>
        <w:t>very upset</w:t>
      </w:r>
      <w:proofErr w:type="gramEnd"/>
      <w:r w:rsidRPr="005D5F23">
        <w:rPr>
          <w:rFonts w:ascii="Arial" w:hAnsi="Arial" w:cs="Arial"/>
          <w:b/>
          <w:sz w:val="28"/>
          <w:szCs w:val="28"/>
        </w:rPr>
        <w:t xml:space="preserve"> and tried his best to get Daniel out of the fix he’d</w:t>
      </w:r>
      <w:r w:rsidR="00181648">
        <w:rPr>
          <w:rFonts w:ascii="Arial" w:hAnsi="Arial" w:cs="Arial"/>
          <w:b/>
          <w:sz w:val="28"/>
          <w:szCs w:val="28"/>
        </w:rPr>
        <w:t xml:space="preserve"> </w:t>
      </w:r>
      <w:r w:rsidRPr="005D5F23">
        <w:rPr>
          <w:rFonts w:ascii="Arial" w:hAnsi="Arial" w:cs="Arial"/>
          <w:b/>
          <w:sz w:val="28"/>
          <w:szCs w:val="28"/>
        </w:rPr>
        <w:t>put him in. He worked at it the whole day long.</w:t>
      </w:r>
    </w:p>
    <w:p w14:paraId="3BD92F90" w14:textId="77777777" w:rsidR="005D5F23" w:rsidRPr="005D5F23" w:rsidRDefault="005D5F23" w:rsidP="005D5F23">
      <w:pPr>
        <w:spacing w:line="276" w:lineRule="auto"/>
        <w:rPr>
          <w:rFonts w:ascii="Arial" w:hAnsi="Arial" w:cs="Arial"/>
          <w:b/>
          <w:sz w:val="28"/>
          <w:szCs w:val="28"/>
        </w:rPr>
      </w:pPr>
      <w:r w:rsidRPr="005D5F23">
        <w:rPr>
          <w:rFonts w:ascii="Arial" w:hAnsi="Arial" w:cs="Arial"/>
          <w:b/>
          <w:sz w:val="28"/>
          <w:szCs w:val="28"/>
        </w:rPr>
        <w:t>15 But then the conspirators were back: “Remember, O king, it’s the law of the</w:t>
      </w:r>
    </w:p>
    <w:p w14:paraId="160271DE" w14:textId="77777777" w:rsidR="005D5F23" w:rsidRPr="005D5F23" w:rsidRDefault="005D5F23" w:rsidP="005D5F23">
      <w:pPr>
        <w:spacing w:line="276" w:lineRule="auto"/>
        <w:rPr>
          <w:rFonts w:ascii="Arial" w:hAnsi="Arial" w:cs="Arial"/>
          <w:b/>
          <w:sz w:val="28"/>
          <w:szCs w:val="28"/>
        </w:rPr>
      </w:pPr>
      <w:r w:rsidRPr="005D5F23">
        <w:rPr>
          <w:rFonts w:ascii="Arial" w:hAnsi="Arial" w:cs="Arial"/>
          <w:b/>
          <w:sz w:val="28"/>
          <w:szCs w:val="28"/>
        </w:rPr>
        <w:t>Medes and Persians that the king’s decree can never be changed.”</w:t>
      </w:r>
    </w:p>
    <w:p w14:paraId="76D72138" w14:textId="77777777" w:rsidR="005D5F23" w:rsidRPr="005D5F23" w:rsidRDefault="005D5F23" w:rsidP="005D5F23">
      <w:pPr>
        <w:spacing w:line="276" w:lineRule="auto"/>
        <w:rPr>
          <w:rFonts w:ascii="Arial" w:hAnsi="Arial" w:cs="Arial"/>
          <w:b/>
          <w:sz w:val="28"/>
          <w:szCs w:val="28"/>
        </w:rPr>
      </w:pPr>
      <w:r w:rsidRPr="005D5F23">
        <w:rPr>
          <w:rFonts w:ascii="Arial" w:hAnsi="Arial" w:cs="Arial"/>
          <w:b/>
          <w:sz w:val="28"/>
          <w:szCs w:val="28"/>
        </w:rPr>
        <w:t>16 The king caved in and ordered Daniel brought and thrown into the lions’ den.</w:t>
      </w:r>
    </w:p>
    <w:p w14:paraId="5F755012" w14:textId="36D5EC6B" w:rsidR="005D5F23" w:rsidRDefault="005D5F23" w:rsidP="005D5F23">
      <w:pPr>
        <w:spacing w:line="276" w:lineRule="auto"/>
        <w:rPr>
          <w:rFonts w:ascii="Arial" w:hAnsi="Arial" w:cs="Arial"/>
          <w:b/>
          <w:sz w:val="28"/>
          <w:szCs w:val="28"/>
        </w:rPr>
      </w:pPr>
      <w:r w:rsidRPr="005D5F23">
        <w:rPr>
          <w:rFonts w:ascii="Arial" w:hAnsi="Arial" w:cs="Arial"/>
          <w:b/>
          <w:sz w:val="28"/>
          <w:szCs w:val="28"/>
        </w:rPr>
        <w:t>But he said to Daniel, “Your God, to whom you are so loyal, is going to get you out</w:t>
      </w:r>
      <w:r w:rsidR="00181648">
        <w:rPr>
          <w:rFonts w:ascii="Arial" w:hAnsi="Arial" w:cs="Arial"/>
          <w:b/>
          <w:sz w:val="28"/>
          <w:szCs w:val="28"/>
        </w:rPr>
        <w:t xml:space="preserve"> </w:t>
      </w:r>
      <w:r w:rsidRPr="005D5F23">
        <w:rPr>
          <w:rFonts w:ascii="Arial" w:hAnsi="Arial" w:cs="Arial"/>
          <w:b/>
          <w:sz w:val="28"/>
          <w:szCs w:val="28"/>
        </w:rPr>
        <w:t>of this.”</w:t>
      </w:r>
    </w:p>
    <w:p w14:paraId="17CF6F29" w14:textId="77777777" w:rsidR="003830B1" w:rsidRPr="005D5F23" w:rsidRDefault="003830B1" w:rsidP="005D5F23">
      <w:pPr>
        <w:spacing w:line="276" w:lineRule="auto"/>
        <w:rPr>
          <w:rFonts w:ascii="Arial" w:hAnsi="Arial" w:cs="Arial"/>
          <w:b/>
          <w:sz w:val="28"/>
          <w:szCs w:val="28"/>
        </w:rPr>
      </w:pPr>
    </w:p>
    <w:p w14:paraId="73576240" w14:textId="77777777" w:rsidR="00181648" w:rsidRDefault="005D5F23" w:rsidP="005D5F23">
      <w:pPr>
        <w:spacing w:line="276" w:lineRule="auto"/>
        <w:rPr>
          <w:rFonts w:ascii="Arial" w:hAnsi="Arial" w:cs="Arial"/>
          <w:b/>
          <w:sz w:val="28"/>
          <w:szCs w:val="28"/>
        </w:rPr>
      </w:pPr>
      <w:r w:rsidRPr="005D5F23">
        <w:rPr>
          <w:rFonts w:ascii="Arial" w:hAnsi="Arial" w:cs="Arial"/>
          <w:b/>
          <w:sz w:val="28"/>
          <w:szCs w:val="28"/>
        </w:rPr>
        <w:t>17 A stone slab was placed over the opening of the den. The king sealed the cover</w:t>
      </w:r>
      <w:r w:rsidR="00181648">
        <w:rPr>
          <w:rFonts w:ascii="Arial" w:hAnsi="Arial" w:cs="Arial"/>
          <w:b/>
          <w:sz w:val="28"/>
          <w:szCs w:val="28"/>
        </w:rPr>
        <w:t xml:space="preserve"> </w:t>
      </w:r>
      <w:r w:rsidRPr="005D5F23">
        <w:rPr>
          <w:rFonts w:ascii="Arial" w:hAnsi="Arial" w:cs="Arial"/>
          <w:b/>
          <w:sz w:val="28"/>
          <w:szCs w:val="28"/>
        </w:rPr>
        <w:t>with his signet ring and the signet rings of all his nobles, fixing Daniel’s fate.</w:t>
      </w:r>
      <w:r w:rsidR="00181648">
        <w:rPr>
          <w:rFonts w:ascii="Arial" w:hAnsi="Arial" w:cs="Arial"/>
          <w:b/>
          <w:sz w:val="28"/>
          <w:szCs w:val="28"/>
        </w:rPr>
        <w:t xml:space="preserve"> </w:t>
      </w:r>
    </w:p>
    <w:p w14:paraId="76A2D9A9" w14:textId="00343F50" w:rsidR="005D5F23" w:rsidRPr="005D5F23" w:rsidRDefault="005D5F23" w:rsidP="005D5F23">
      <w:pPr>
        <w:spacing w:line="276" w:lineRule="auto"/>
        <w:rPr>
          <w:rFonts w:ascii="Arial" w:hAnsi="Arial" w:cs="Arial"/>
          <w:b/>
          <w:sz w:val="28"/>
          <w:szCs w:val="28"/>
        </w:rPr>
      </w:pPr>
      <w:r w:rsidRPr="005D5F23">
        <w:rPr>
          <w:rFonts w:ascii="Arial" w:hAnsi="Arial" w:cs="Arial"/>
          <w:b/>
          <w:sz w:val="28"/>
          <w:szCs w:val="28"/>
        </w:rPr>
        <w:t xml:space="preserve">18 The king then went back to his palace. He refused supper. He </w:t>
      </w:r>
      <w:proofErr w:type="gramStart"/>
      <w:r w:rsidRPr="005D5F23">
        <w:rPr>
          <w:rFonts w:ascii="Arial" w:hAnsi="Arial" w:cs="Arial"/>
          <w:b/>
          <w:sz w:val="28"/>
          <w:szCs w:val="28"/>
        </w:rPr>
        <w:t>couldn’t</w:t>
      </w:r>
      <w:proofErr w:type="gramEnd"/>
      <w:r w:rsidRPr="005D5F23">
        <w:rPr>
          <w:rFonts w:ascii="Arial" w:hAnsi="Arial" w:cs="Arial"/>
          <w:b/>
          <w:sz w:val="28"/>
          <w:szCs w:val="28"/>
        </w:rPr>
        <w:t xml:space="preserve"> sleep. </w:t>
      </w:r>
      <w:r w:rsidRPr="005D5F23">
        <w:rPr>
          <w:rFonts w:ascii="Arial" w:hAnsi="Arial" w:cs="Arial"/>
          <w:b/>
          <w:sz w:val="28"/>
          <w:szCs w:val="28"/>
        </w:rPr>
        <w:lastRenderedPageBreak/>
        <w:t>He</w:t>
      </w:r>
      <w:r w:rsidR="00181648">
        <w:rPr>
          <w:rFonts w:ascii="Arial" w:hAnsi="Arial" w:cs="Arial"/>
          <w:b/>
          <w:sz w:val="28"/>
          <w:szCs w:val="28"/>
        </w:rPr>
        <w:t xml:space="preserve"> </w:t>
      </w:r>
      <w:r w:rsidRPr="005D5F23">
        <w:rPr>
          <w:rFonts w:ascii="Arial" w:hAnsi="Arial" w:cs="Arial"/>
          <w:b/>
          <w:sz w:val="28"/>
          <w:szCs w:val="28"/>
        </w:rPr>
        <w:t>spent the night fasting.</w:t>
      </w:r>
    </w:p>
    <w:p w14:paraId="2734056E" w14:textId="33A5FE12" w:rsidR="005D5F23" w:rsidRDefault="005D5F23" w:rsidP="005D5F23">
      <w:pPr>
        <w:spacing w:line="276" w:lineRule="auto"/>
        <w:rPr>
          <w:rFonts w:ascii="Arial" w:hAnsi="Arial" w:cs="Arial"/>
          <w:b/>
          <w:sz w:val="28"/>
          <w:szCs w:val="28"/>
        </w:rPr>
      </w:pPr>
      <w:r w:rsidRPr="005D5F23">
        <w:rPr>
          <w:rFonts w:ascii="Arial" w:hAnsi="Arial" w:cs="Arial"/>
          <w:b/>
          <w:sz w:val="28"/>
          <w:szCs w:val="28"/>
        </w:rPr>
        <w:t>19-20 At daybreak the king got up and hurried to the lions’ den. As he approached the</w:t>
      </w:r>
      <w:r w:rsidR="00181648">
        <w:rPr>
          <w:rFonts w:ascii="Arial" w:hAnsi="Arial" w:cs="Arial"/>
          <w:b/>
          <w:sz w:val="28"/>
          <w:szCs w:val="28"/>
        </w:rPr>
        <w:t xml:space="preserve"> </w:t>
      </w:r>
      <w:r w:rsidRPr="005D5F23">
        <w:rPr>
          <w:rFonts w:ascii="Arial" w:hAnsi="Arial" w:cs="Arial"/>
          <w:b/>
          <w:sz w:val="28"/>
          <w:szCs w:val="28"/>
        </w:rPr>
        <w:t>den, he called out anxiously, “Daniel, servant of the living God, has your God,</w:t>
      </w:r>
      <w:r w:rsidR="00181648">
        <w:rPr>
          <w:rFonts w:ascii="Arial" w:hAnsi="Arial" w:cs="Arial"/>
          <w:b/>
          <w:sz w:val="28"/>
          <w:szCs w:val="28"/>
        </w:rPr>
        <w:t xml:space="preserve"> </w:t>
      </w:r>
      <w:r w:rsidRPr="005D5F23">
        <w:rPr>
          <w:rFonts w:ascii="Arial" w:hAnsi="Arial" w:cs="Arial"/>
          <w:b/>
          <w:sz w:val="28"/>
          <w:szCs w:val="28"/>
        </w:rPr>
        <w:t>whom you serve so loyally, saved you from the lions?”</w:t>
      </w:r>
    </w:p>
    <w:p w14:paraId="2254CEAB" w14:textId="204D6226" w:rsidR="00296AEF" w:rsidRPr="005D5F23" w:rsidRDefault="00296AEF" w:rsidP="005D5F23">
      <w:pPr>
        <w:spacing w:line="276" w:lineRule="auto"/>
        <w:rPr>
          <w:rFonts w:ascii="Arial" w:hAnsi="Arial" w:cs="Arial"/>
          <w:b/>
          <w:sz w:val="28"/>
          <w:szCs w:val="28"/>
        </w:rPr>
      </w:pPr>
    </w:p>
    <w:p w14:paraId="11C10589" w14:textId="411C5F23" w:rsidR="005D5F23" w:rsidRPr="005D5F23" w:rsidRDefault="000B3581" w:rsidP="005D5F23">
      <w:pPr>
        <w:spacing w:line="276" w:lineRule="auto"/>
        <w:rPr>
          <w:rFonts w:ascii="Arial" w:hAnsi="Arial" w:cs="Arial"/>
          <w:b/>
          <w:sz w:val="28"/>
          <w:szCs w:val="28"/>
        </w:rPr>
      </w:pPr>
      <w:r>
        <w:rPr>
          <w:noProof/>
        </w:rPr>
        <w:drawing>
          <wp:anchor distT="0" distB="0" distL="114300" distR="114300" simplePos="0" relativeHeight="251710464" behindDoc="1" locked="0" layoutInCell="1" allowOverlap="1" wp14:anchorId="5AA82BFD" wp14:editId="1175165C">
            <wp:simplePos x="0" y="0"/>
            <wp:positionH relativeFrom="column">
              <wp:posOffset>3893579</wp:posOffset>
            </wp:positionH>
            <wp:positionV relativeFrom="paragraph">
              <wp:posOffset>257021</wp:posOffset>
            </wp:positionV>
            <wp:extent cx="2648585" cy="1812925"/>
            <wp:effectExtent l="0" t="0" r="0" b="0"/>
            <wp:wrapTight wrapText="bothSides">
              <wp:wrapPolygon edited="0">
                <wp:start x="0" y="0"/>
                <wp:lineTo x="0" y="21335"/>
                <wp:lineTo x="21439" y="21335"/>
                <wp:lineTo x="21439" y="0"/>
                <wp:lineTo x="0" y="0"/>
              </wp:wrapPolygon>
            </wp:wrapTight>
            <wp:docPr id="21" name="Picture 21" descr="Image result for Daniel and the lions den stor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Daniel and the lions den story clipar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8585" cy="1812925"/>
                    </a:xfrm>
                    <a:prstGeom prst="rect">
                      <a:avLst/>
                    </a:prstGeom>
                    <a:noFill/>
                    <a:ln>
                      <a:noFill/>
                    </a:ln>
                  </pic:spPr>
                </pic:pic>
              </a:graphicData>
            </a:graphic>
          </wp:anchor>
        </w:drawing>
      </w:r>
      <w:r w:rsidR="005D5F23" w:rsidRPr="005D5F23">
        <w:rPr>
          <w:rFonts w:ascii="Arial" w:hAnsi="Arial" w:cs="Arial"/>
          <w:b/>
          <w:sz w:val="28"/>
          <w:szCs w:val="28"/>
        </w:rPr>
        <w:t>21-22 “O king, live forever!” said Daniel. “My God sent his angel, who closed the</w:t>
      </w:r>
    </w:p>
    <w:p w14:paraId="11F4B561" w14:textId="25C37F98" w:rsidR="005D5F23" w:rsidRPr="005D5F23" w:rsidRDefault="005D5F23" w:rsidP="005D5F23">
      <w:pPr>
        <w:spacing w:line="276" w:lineRule="auto"/>
        <w:rPr>
          <w:rFonts w:ascii="Arial" w:hAnsi="Arial" w:cs="Arial"/>
          <w:b/>
          <w:sz w:val="28"/>
          <w:szCs w:val="28"/>
        </w:rPr>
      </w:pPr>
      <w:r w:rsidRPr="005D5F23">
        <w:rPr>
          <w:rFonts w:ascii="Arial" w:hAnsi="Arial" w:cs="Arial"/>
          <w:b/>
          <w:sz w:val="28"/>
          <w:szCs w:val="28"/>
        </w:rPr>
        <w:t xml:space="preserve">mouths of the lions so that they would not hurt me. </w:t>
      </w:r>
      <w:proofErr w:type="gramStart"/>
      <w:r w:rsidRPr="005D5F23">
        <w:rPr>
          <w:rFonts w:ascii="Arial" w:hAnsi="Arial" w:cs="Arial"/>
          <w:b/>
          <w:sz w:val="28"/>
          <w:szCs w:val="28"/>
        </w:rPr>
        <w:t>I’ve</w:t>
      </w:r>
      <w:proofErr w:type="gramEnd"/>
      <w:r w:rsidRPr="005D5F23">
        <w:rPr>
          <w:rFonts w:ascii="Arial" w:hAnsi="Arial" w:cs="Arial"/>
          <w:b/>
          <w:sz w:val="28"/>
          <w:szCs w:val="28"/>
        </w:rPr>
        <w:t xml:space="preserve"> been found innocent before</w:t>
      </w:r>
      <w:r w:rsidR="00181648">
        <w:rPr>
          <w:rFonts w:ascii="Arial" w:hAnsi="Arial" w:cs="Arial"/>
          <w:b/>
          <w:sz w:val="28"/>
          <w:szCs w:val="28"/>
        </w:rPr>
        <w:t xml:space="preserve"> </w:t>
      </w:r>
      <w:r w:rsidRPr="005D5F23">
        <w:rPr>
          <w:rFonts w:ascii="Arial" w:hAnsi="Arial" w:cs="Arial"/>
          <w:b/>
          <w:sz w:val="28"/>
          <w:szCs w:val="28"/>
        </w:rPr>
        <w:t>God and also before you, O king. I’ve done nothing to harm you.”</w:t>
      </w:r>
      <w:r w:rsidR="00647D94" w:rsidRPr="00647D94">
        <w:t xml:space="preserve"> </w:t>
      </w:r>
    </w:p>
    <w:p w14:paraId="63BCFD8E" w14:textId="235F20FD" w:rsidR="005D5F23" w:rsidRDefault="005D5F23" w:rsidP="005D5F23">
      <w:pPr>
        <w:spacing w:line="276" w:lineRule="auto"/>
        <w:rPr>
          <w:rFonts w:ascii="Arial" w:hAnsi="Arial" w:cs="Arial"/>
          <w:b/>
          <w:sz w:val="28"/>
          <w:szCs w:val="28"/>
        </w:rPr>
      </w:pPr>
      <w:r w:rsidRPr="005D5F23">
        <w:rPr>
          <w:rFonts w:ascii="Arial" w:hAnsi="Arial" w:cs="Arial"/>
          <w:b/>
          <w:sz w:val="28"/>
          <w:szCs w:val="28"/>
        </w:rPr>
        <w:t>23 When the king heard these words, he was happy. He ordered Daniel taken up out</w:t>
      </w:r>
      <w:r w:rsidR="00181648">
        <w:rPr>
          <w:rFonts w:ascii="Arial" w:hAnsi="Arial" w:cs="Arial"/>
          <w:b/>
          <w:sz w:val="28"/>
          <w:szCs w:val="28"/>
        </w:rPr>
        <w:t xml:space="preserve"> </w:t>
      </w:r>
      <w:r w:rsidRPr="005D5F23">
        <w:rPr>
          <w:rFonts w:ascii="Arial" w:hAnsi="Arial" w:cs="Arial"/>
          <w:b/>
          <w:sz w:val="28"/>
          <w:szCs w:val="28"/>
        </w:rPr>
        <w:t xml:space="preserve">of the den. When he was hauled up, there </w:t>
      </w:r>
      <w:proofErr w:type="gramStart"/>
      <w:r w:rsidRPr="005D5F23">
        <w:rPr>
          <w:rFonts w:ascii="Arial" w:hAnsi="Arial" w:cs="Arial"/>
          <w:b/>
          <w:sz w:val="28"/>
          <w:szCs w:val="28"/>
        </w:rPr>
        <w:t>wasn’t</w:t>
      </w:r>
      <w:proofErr w:type="gramEnd"/>
      <w:r w:rsidRPr="005D5F23">
        <w:rPr>
          <w:rFonts w:ascii="Arial" w:hAnsi="Arial" w:cs="Arial"/>
          <w:b/>
          <w:sz w:val="28"/>
          <w:szCs w:val="28"/>
        </w:rPr>
        <w:t xml:space="preserve"> a scratch on him. He had trusted</w:t>
      </w:r>
      <w:r w:rsidR="00181648">
        <w:rPr>
          <w:rFonts w:ascii="Arial" w:hAnsi="Arial" w:cs="Arial"/>
          <w:b/>
          <w:sz w:val="28"/>
          <w:szCs w:val="28"/>
        </w:rPr>
        <w:t xml:space="preserve"> </w:t>
      </w:r>
      <w:r w:rsidRPr="005D5F23">
        <w:rPr>
          <w:rFonts w:ascii="Arial" w:hAnsi="Arial" w:cs="Arial"/>
          <w:b/>
          <w:sz w:val="28"/>
          <w:szCs w:val="28"/>
        </w:rPr>
        <w:t>his God. (Then the King punished the conspirators for causing trouble for no good</w:t>
      </w:r>
      <w:r w:rsidR="00181648">
        <w:rPr>
          <w:rFonts w:ascii="Arial" w:hAnsi="Arial" w:cs="Arial"/>
          <w:b/>
          <w:sz w:val="28"/>
          <w:szCs w:val="28"/>
        </w:rPr>
        <w:t xml:space="preserve"> </w:t>
      </w:r>
      <w:r w:rsidRPr="005D5F23">
        <w:rPr>
          <w:rFonts w:ascii="Arial" w:hAnsi="Arial" w:cs="Arial"/>
          <w:b/>
          <w:sz w:val="28"/>
          <w:szCs w:val="28"/>
        </w:rPr>
        <w:t>reason.)</w:t>
      </w:r>
    </w:p>
    <w:p w14:paraId="28E4AA71" w14:textId="448D092B" w:rsidR="00296AEF" w:rsidRPr="005D5F23" w:rsidRDefault="00296AEF" w:rsidP="005D5F23">
      <w:pPr>
        <w:spacing w:line="276" w:lineRule="auto"/>
        <w:rPr>
          <w:rFonts w:ascii="Arial" w:hAnsi="Arial" w:cs="Arial"/>
          <w:b/>
          <w:sz w:val="28"/>
          <w:szCs w:val="28"/>
        </w:rPr>
      </w:pPr>
    </w:p>
    <w:p w14:paraId="64581F41" w14:textId="77777777" w:rsidR="005D5F23" w:rsidRPr="005D5F23" w:rsidRDefault="005D5F23" w:rsidP="005D5F23">
      <w:pPr>
        <w:spacing w:line="276" w:lineRule="auto"/>
        <w:rPr>
          <w:rFonts w:ascii="Arial" w:hAnsi="Arial" w:cs="Arial"/>
          <w:b/>
          <w:sz w:val="28"/>
          <w:szCs w:val="28"/>
        </w:rPr>
      </w:pPr>
      <w:r w:rsidRPr="005D5F23">
        <w:rPr>
          <w:rFonts w:ascii="Arial" w:hAnsi="Arial" w:cs="Arial"/>
          <w:b/>
          <w:sz w:val="28"/>
          <w:szCs w:val="28"/>
        </w:rPr>
        <w:t>25-27 King Darius published this proclamation to every race, color, and creed on</w:t>
      </w:r>
    </w:p>
    <w:p w14:paraId="23B3F0C8" w14:textId="77777777" w:rsidR="005D5F23" w:rsidRPr="005D5F23" w:rsidRDefault="005D5F23" w:rsidP="005D5F23">
      <w:pPr>
        <w:spacing w:line="276" w:lineRule="auto"/>
        <w:rPr>
          <w:rFonts w:ascii="Arial" w:hAnsi="Arial" w:cs="Arial"/>
          <w:b/>
          <w:sz w:val="28"/>
          <w:szCs w:val="28"/>
        </w:rPr>
      </w:pPr>
      <w:r w:rsidRPr="005D5F23">
        <w:rPr>
          <w:rFonts w:ascii="Arial" w:hAnsi="Arial" w:cs="Arial"/>
          <w:b/>
          <w:sz w:val="28"/>
          <w:szCs w:val="28"/>
        </w:rPr>
        <w:t>earth:</w:t>
      </w:r>
    </w:p>
    <w:p w14:paraId="4928FF46" w14:textId="64EDB676" w:rsidR="005D5F23" w:rsidRPr="005D5F23" w:rsidRDefault="005D5F23" w:rsidP="005D5F23">
      <w:pPr>
        <w:spacing w:line="276" w:lineRule="auto"/>
        <w:rPr>
          <w:rFonts w:ascii="Arial" w:hAnsi="Arial" w:cs="Arial"/>
          <w:b/>
          <w:sz w:val="28"/>
          <w:szCs w:val="28"/>
        </w:rPr>
      </w:pPr>
      <w:r w:rsidRPr="005D5F23">
        <w:rPr>
          <w:rFonts w:ascii="Arial" w:hAnsi="Arial" w:cs="Arial"/>
          <w:b/>
          <w:sz w:val="28"/>
          <w:szCs w:val="28"/>
        </w:rPr>
        <w:t>Peace to you! Abundant peace!</w:t>
      </w:r>
    </w:p>
    <w:p w14:paraId="44D5F95F" w14:textId="77777777" w:rsidR="005D5F23" w:rsidRPr="005D5F23" w:rsidRDefault="005D5F23" w:rsidP="005D5F23">
      <w:pPr>
        <w:spacing w:line="276" w:lineRule="auto"/>
        <w:rPr>
          <w:rFonts w:ascii="Arial" w:hAnsi="Arial" w:cs="Arial"/>
          <w:b/>
          <w:sz w:val="28"/>
          <w:szCs w:val="28"/>
        </w:rPr>
      </w:pPr>
      <w:r w:rsidRPr="005D5F23">
        <w:rPr>
          <w:rFonts w:ascii="Arial" w:hAnsi="Arial" w:cs="Arial"/>
          <w:b/>
          <w:sz w:val="28"/>
          <w:szCs w:val="28"/>
        </w:rPr>
        <w:t xml:space="preserve"> I decree that Daniel’s God shall be worshiped and feared in all parts of </w:t>
      </w:r>
      <w:proofErr w:type="gramStart"/>
      <w:r w:rsidRPr="005D5F23">
        <w:rPr>
          <w:rFonts w:ascii="Arial" w:hAnsi="Arial" w:cs="Arial"/>
          <w:b/>
          <w:sz w:val="28"/>
          <w:szCs w:val="28"/>
        </w:rPr>
        <w:t>my</w:t>
      </w:r>
      <w:proofErr w:type="gramEnd"/>
    </w:p>
    <w:p w14:paraId="5FCC7C4A" w14:textId="77777777" w:rsidR="005D5F23" w:rsidRPr="005D5F23" w:rsidRDefault="005D5F23" w:rsidP="005D5F23">
      <w:pPr>
        <w:spacing w:line="276" w:lineRule="auto"/>
        <w:rPr>
          <w:rFonts w:ascii="Arial" w:hAnsi="Arial" w:cs="Arial"/>
          <w:b/>
          <w:sz w:val="28"/>
          <w:szCs w:val="28"/>
        </w:rPr>
      </w:pPr>
      <w:r w:rsidRPr="005D5F23">
        <w:rPr>
          <w:rFonts w:ascii="Arial" w:hAnsi="Arial" w:cs="Arial"/>
          <w:b/>
          <w:sz w:val="28"/>
          <w:szCs w:val="28"/>
        </w:rPr>
        <w:t>kingdom.</w:t>
      </w:r>
    </w:p>
    <w:p w14:paraId="42C9075D" w14:textId="32EEF062" w:rsidR="005D5F23" w:rsidRPr="005D5F23" w:rsidRDefault="004D18B8" w:rsidP="005D5F23">
      <w:pPr>
        <w:spacing w:line="276" w:lineRule="auto"/>
        <w:rPr>
          <w:rFonts w:ascii="Arial" w:hAnsi="Arial" w:cs="Arial"/>
          <w:b/>
          <w:sz w:val="28"/>
          <w:szCs w:val="28"/>
        </w:rPr>
      </w:pPr>
      <w:r>
        <w:rPr>
          <w:noProof/>
        </w:rPr>
        <w:drawing>
          <wp:anchor distT="0" distB="0" distL="114300" distR="114300" simplePos="0" relativeHeight="251711488" behindDoc="1" locked="0" layoutInCell="1" allowOverlap="1" wp14:anchorId="088763B9" wp14:editId="7F5BB46D">
            <wp:simplePos x="0" y="0"/>
            <wp:positionH relativeFrom="column">
              <wp:posOffset>0</wp:posOffset>
            </wp:positionH>
            <wp:positionV relativeFrom="paragraph">
              <wp:posOffset>7116</wp:posOffset>
            </wp:positionV>
            <wp:extent cx="2553970" cy="1750060"/>
            <wp:effectExtent l="0" t="0" r="0" b="2540"/>
            <wp:wrapTight wrapText="bothSides">
              <wp:wrapPolygon edited="0">
                <wp:start x="0" y="0"/>
                <wp:lineTo x="0" y="21396"/>
                <wp:lineTo x="21428" y="21396"/>
                <wp:lineTo x="21428" y="0"/>
                <wp:lineTo x="0" y="0"/>
              </wp:wrapPolygon>
            </wp:wrapTight>
            <wp:docPr id="22" name="Picture 22" descr="Image result for Daniel and the lions den stor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Daniel and the lions den story clipar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53970" cy="1750060"/>
                    </a:xfrm>
                    <a:prstGeom prst="rect">
                      <a:avLst/>
                    </a:prstGeom>
                    <a:noFill/>
                    <a:ln>
                      <a:noFill/>
                    </a:ln>
                  </pic:spPr>
                </pic:pic>
              </a:graphicData>
            </a:graphic>
          </wp:anchor>
        </w:drawing>
      </w:r>
      <w:r w:rsidR="005D5F23" w:rsidRPr="005D5F23">
        <w:rPr>
          <w:rFonts w:ascii="Arial" w:hAnsi="Arial" w:cs="Arial"/>
          <w:b/>
          <w:sz w:val="28"/>
          <w:szCs w:val="28"/>
        </w:rPr>
        <w:t xml:space="preserve"> He is the living God, world without end. His kingdom never falls.</w:t>
      </w:r>
    </w:p>
    <w:p w14:paraId="352C4484" w14:textId="77777777" w:rsidR="005D5F23" w:rsidRPr="005D5F23" w:rsidRDefault="005D5F23" w:rsidP="005D5F23">
      <w:pPr>
        <w:spacing w:line="276" w:lineRule="auto"/>
        <w:rPr>
          <w:rFonts w:ascii="Arial" w:hAnsi="Arial" w:cs="Arial"/>
          <w:b/>
          <w:sz w:val="28"/>
          <w:szCs w:val="28"/>
        </w:rPr>
      </w:pPr>
      <w:r w:rsidRPr="005D5F23">
        <w:rPr>
          <w:rFonts w:ascii="Arial" w:hAnsi="Arial" w:cs="Arial"/>
          <w:b/>
          <w:sz w:val="28"/>
          <w:szCs w:val="28"/>
        </w:rPr>
        <w:t xml:space="preserve"> His rule continues eternally.</w:t>
      </w:r>
    </w:p>
    <w:p w14:paraId="7E4D4B99" w14:textId="77777777" w:rsidR="005D5F23" w:rsidRPr="005D5F23" w:rsidRDefault="005D5F23" w:rsidP="005D5F23">
      <w:pPr>
        <w:spacing w:line="276" w:lineRule="auto"/>
        <w:rPr>
          <w:rFonts w:ascii="Arial" w:hAnsi="Arial" w:cs="Arial"/>
          <w:b/>
          <w:sz w:val="28"/>
          <w:szCs w:val="28"/>
        </w:rPr>
      </w:pPr>
      <w:r w:rsidRPr="005D5F23">
        <w:rPr>
          <w:rFonts w:ascii="Arial" w:hAnsi="Arial" w:cs="Arial"/>
          <w:b/>
          <w:sz w:val="28"/>
          <w:szCs w:val="28"/>
        </w:rPr>
        <w:t xml:space="preserve"> He is a savior and rescuer.</w:t>
      </w:r>
    </w:p>
    <w:p w14:paraId="765A3001" w14:textId="6ECD556F" w:rsidR="005D5F23" w:rsidRPr="005D5F23" w:rsidRDefault="005D5F23" w:rsidP="005D5F23">
      <w:pPr>
        <w:spacing w:line="276" w:lineRule="auto"/>
        <w:rPr>
          <w:rFonts w:ascii="Arial" w:hAnsi="Arial" w:cs="Arial"/>
          <w:b/>
          <w:sz w:val="28"/>
          <w:szCs w:val="28"/>
        </w:rPr>
      </w:pPr>
      <w:r w:rsidRPr="005D5F23">
        <w:rPr>
          <w:rFonts w:ascii="Arial" w:hAnsi="Arial" w:cs="Arial"/>
          <w:b/>
          <w:sz w:val="28"/>
          <w:szCs w:val="28"/>
        </w:rPr>
        <w:t xml:space="preserve"> He performs astonishing miracles in heaven and on earth.</w:t>
      </w:r>
    </w:p>
    <w:p w14:paraId="563CF6CF" w14:textId="63371231" w:rsidR="007A31A9" w:rsidRPr="00BE05A0" w:rsidRDefault="005D5F23" w:rsidP="005D5F23">
      <w:pPr>
        <w:spacing w:line="276" w:lineRule="auto"/>
        <w:rPr>
          <w:rFonts w:ascii="Arial" w:hAnsi="Arial" w:cs="Arial"/>
          <w:sz w:val="28"/>
          <w:szCs w:val="28"/>
        </w:rPr>
      </w:pPr>
      <w:r w:rsidRPr="005D5F23">
        <w:rPr>
          <w:rFonts w:ascii="Arial" w:hAnsi="Arial" w:cs="Arial"/>
          <w:b/>
          <w:sz w:val="28"/>
          <w:szCs w:val="28"/>
        </w:rPr>
        <w:t xml:space="preserve"> He saved Daniel from the power of the lions.</w:t>
      </w:r>
    </w:p>
    <w:p w14:paraId="4C6A8031" w14:textId="28F3B3C3" w:rsidR="004D18B8" w:rsidRDefault="004D18B8" w:rsidP="00EA0F90">
      <w:pPr>
        <w:pStyle w:val="Default"/>
        <w:spacing w:before="0"/>
        <w:rPr>
          <w:rFonts w:ascii="Trebuchet MS" w:hAnsi="Trebuchet MS"/>
          <w:color w:val="FF0000"/>
          <w:sz w:val="28"/>
          <w:szCs w:val="28"/>
          <w:u w:val="single"/>
        </w:rPr>
      </w:pPr>
    </w:p>
    <w:p w14:paraId="104FF8B8" w14:textId="3A249C6F" w:rsidR="004D18B8" w:rsidRDefault="004D18B8" w:rsidP="00EA0F90">
      <w:pPr>
        <w:pStyle w:val="Default"/>
        <w:spacing w:before="0"/>
        <w:rPr>
          <w:rFonts w:ascii="Trebuchet MS" w:hAnsi="Trebuchet MS"/>
          <w:color w:val="FF0000"/>
          <w:sz w:val="28"/>
          <w:szCs w:val="28"/>
          <w:u w:val="single"/>
        </w:rPr>
      </w:pPr>
    </w:p>
    <w:p w14:paraId="6B965BCC" w14:textId="493FC0C4" w:rsidR="00BB4181" w:rsidRPr="005A47F8" w:rsidRDefault="004D18B8" w:rsidP="00EA0F90">
      <w:pPr>
        <w:pStyle w:val="Default"/>
        <w:spacing w:before="0"/>
        <w:rPr>
          <w:rFonts w:ascii="Trebuchet MS" w:hAnsi="Trebuchet MS"/>
          <w:sz w:val="28"/>
          <w:szCs w:val="28"/>
          <w:u w:val="single"/>
        </w:rPr>
      </w:pPr>
      <w:r w:rsidRPr="00A83D67">
        <w:rPr>
          <w:rFonts w:ascii="Trebuchet MS" w:hAnsi="Trebuchet MS"/>
          <w:noProof/>
          <w:sz w:val="28"/>
          <w:szCs w:val="28"/>
        </w:rPr>
        <w:drawing>
          <wp:anchor distT="0" distB="0" distL="114300" distR="114300" simplePos="0" relativeHeight="251648000" behindDoc="1" locked="0" layoutInCell="1" allowOverlap="1" wp14:anchorId="1C669704" wp14:editId="13EAB2AD">
            <wp:simplePos x="0" y="0"/>
            <wp:positionH relativeFrom="margin">
              <wp:align>left</wp:align>
            </wp:positionH>
            <wp:positionV relativeFrom="paragraph">
              <wp:posOffset>8890</wp:posOffset>
            </wp:positionV>
            <wp:extent cx="1371600" cy="1097280"/>
            <wp:effectExtent l="0" t="0" r="0" b="7620"/>
            <wp:wrapTight wrapText="bothSides">
              <wp:wrapPolygon edited="0">
                <wp:start x="0" y="0"/>
                <wp:lineTo x="0" y="21375"/>
                <wp:lineTo x="21300" y="21375"/>
                <wp:lineTo x="2130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160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8078C0" w:rsidRPr="005A47F8">
        <w:rPr>
          <w:rFonts w:ascii="Trebuchet MS" w:hAnsi="Trebuchet MS"/>
          <w:color w:val="FF0000"/>
          <w:sz w:val="28"/>
          <w:szCs w:val="28"/>
          <w:u w:val="single"/>
        </w:rPr>
        <w:t>Sermon</w:t>
      </w:r>
      <w:r w:rsidR="008078C0" w:rsidRPr="005A47F8">
        <w:rPr>
          <w:rFonts w:ascii="Trebuchet MS" w:hAnsi="Trebuchet MS"/>
          <w:sz w:val="28"/>
          <w:szCs w:val="28"/>
          <w:u w:val="single"/>
        </w:rPr>
        <w:t xml:space="preserve"> </w:t>
      </w:r>
      <w:r w:rsidR="00B42807">
        <w:rPr>
          <w:rFonts w:ascii="Trebuchet MS" w:hAnsi="Trebuchet MS"/>
          <w:sz w:val="28"/>
          <w:szCs w:val="28"/>
          <w:u w:val="single"/>
        </w:rPr>
        <w:t>:</w:t>
      </w:r>
      <w:proofErr w:type="gramEnd"/>
      <w:r w:rsidR="00B42807">
        <w:rPr>
          <w:rFonts w:ascii="Trebuchet MS" w:hAnsi="Trebuchet MS"/>
          <w:sz w:val="28"/>
          <w:szCs w:val="28"/>
          <w:u w:val="single"/>
        </w:rPr>
        <w:t xml:space="preserve"> Holding onto to Hope</w:t>
      </w:r>
    </w:p>
    <w:p w14:paraId="3FD34CC6" w14:textId="59C8295D" w:rsidR="002C0259" w:rsidRPr="005A47F8" w:rsidRDefault="0001045C" w:rsidP="008078C0">
      <w:pPr>
        <w:pStyle w:val="Default"/>
        <w:spacing w:before="0"/>
        <w:rPr>
          <w:rFonts w:ascii="Trebuchet MS" w:hAnsi="Trebuchet MS"/>
          <w:sz w:val="28"/>
          <w:szCs w:val="28"/>
        </w:rPr>
      </w:pPr>
      <w:r w:rsidRPr="005A47F8">
        <w:rPr>
          <w:rFonts w:ascii="Trebuchet MS" w:hAnsi="Trebuchet MS"/>
          <w:sz w:val="28"/>
          <w:szCs w:val="28"/>
        </w:rPr>
        <w:t xml:space="preserve">During this time, as you listen to the sermon, </w:t>
      </w:r>
      <w:r w:rsidR="00F777D5" w:rsidRPr="005A47F8">
        <w:rPr>
          <w:rFonts w:ascii="Trebuchet MS" w:hAnsi="Trebuchet MS"/>
          <w:sz w:val="28"/>
          <w:szCs w:val="28"/>
        </w:rPr>
        <w:t xml:space="preserve">please </w:t>
      </w:r>
      <w:r w:rsidR="00B746DD" w:rsidRPr="005A47F8">
        <w:rPr>
          <w:rFonts w:ascii="Trebuchet MS" w:hAnsi="Trebuchet MS"/>
          <w:sz w:val="28"/>
          <w:szCs w:val="28"/>
        </w:rPr>
        <w:t>enjoy the activities</w:t>
      </w:r>
      <w:r w:rsidR="00F777D5" w:rsidRPr="005A47F8">
        <w:rPr>
          <w:rFonts w:ascii="Trebuchet MS" w:hAnsi="Trebuchet MS"/>
          <w:sz w:val="28"/>
          <w:szCs w:val="28"/>
        </w:rPr>
        <w:t xml:space="preserve"> </w:t>
      </w:r>
      <w:r w:rsidR="001919D4" w:rsidRPr="005A47F8">
        <w:rPr>
          <w:rFonts w:ascii="Trebuchet MS" w:hAnsi="Trebuchet MS"/>
          <w:sz w:val="28"/>
          <w:szCs w:val="28"/>
        </w:rPr>
        <w:t>found on the last page</w:t>
      </w:r>
      <w:r w:rsidR="00F0511A">
        <w:rPr>
          <w:rFonts w:ascii="Trebuchet MS" w:hAnsi="Trebuchet MS"/>
          <w:sz w:val="28"/>
          <w:szCs w:val="28"/>
        </w:rPr>
        <w:t>s</w:t>
      </w:r>
      <w:r w:rsidR="001919D4" w:rsidRPr="005A47F8">
        <w:rPr>
          <w:rFonts w:ascii="Trebuchet MS" w:hAnsi="Trebuchet MS"/>
          <w:sz w:val="28"/>
          <w:szCs w:val="28"/>
        </w:rPr>
        <w:t xml:space="preserve"> of the Children’s Bulletin </w:t>
      </w:r>
    </w:p>
    <w:p w14:paraId="1C442D57" w14:textId="7E8C2C68" w:rsidR="00D53292" w:rsidRPr="005A47F8" w:rsidRDefault="00D53292" w:rsidP="008078C0">
      <w:pPr>
        <w:pStyle w:val="Default"/>
        <w:spacing w:before="0"/>
        <w:rPr>
          <w:rFonts w:ascii="Trebuchet MS" w:hAnsi="Trebuchet MS"/>
          <w:sz w:val="28"/>
          <w:szCs w:val="28"/>
        </w:rPr>
      </w:pPr>
    </w:p>
    <w:p w14:paraId="1C7DA76E" w14:textId="77777777" w:rsidR="004D18B8" w:rsidRDefault="004D18B8" w:rsidP="0030143D">
      <w:pPr>
        <w:ind w:firstLine="720"/>
        <w:rPr>
          <w:rFonts w:ascii="Arial" w:hAnsi="Arial" w:cs="Arial"/>
          <w:b/>
          <w:bCs/>
          <w:sz w:val="28"/>
          <w:szCs w:val="28"/>
        </w:rPr>
      </w:pPr>
    </w:p>
    <w:p w14:paraId="05966D03" w14:textId="77777777" w:rsidR="004D18B8" w:rsidRDefault="004D18B8" w:rsidP="0030143D">
      <w:pPr>
        <w:ind w:firstLine="720"/>
        <w:rPr>
          <w:rFonts w:ascii="Arial" w:hAnsi="Arial" w:cs="Arial"/>
          <w:b/>
          <w:bCs/>
          <w:sz w:val="28"/>
          <w:szCs w:val="28"/>
        </w:rPr>
      </w:pPr>
    </w:p>
    <w:p w14:paraId="6BFD6902" w14:textId="758D5C6E" w:rsidR="009D126F" w:rsidRDefault="009D126F" w:rsidP="0030143D">
      <w:pPr>
        <w:ind w:firstLine="720"/>
        <w:rPr>
          <w:rFonts w:ascii="Arial" w:hAnsi="Arial" w:cs="Arial"/>
          <w:b/>
          <w:bCs/>
          <w:sz w:val="28"/>
          <w:szCs w:val="28"/>
        </w:rPr>
      </w:pPr>
    </w:p>
    <w:p w14:paraId="200E861B" w14:textId="59894048" w:rsidR="009D126F" w:rsidRDefault="00C6471F" w:rsidP="0030143D">
      <w:pPr>
        <w:ind w:firstLine="720"/>
        <w:rPr>
          <w:rFonts w:ascii="Arial" w:hAnsi="Arial" w:cs="Arial"/>
          <w:b/>
          <w:bCs/>
          <w:sz w:val="28"/>
          <w:szCs w:val="28"/>
        </w:rPr>
      </w:pPr>
      <w:r>
        <w:rPr>
          <w:noProof/>
        </w:rPr>
        <w:lastRenderedPageBreak/>
        <w:drawing>
          <wp:anchor distT="0" distB="0" distL="114300" distR="114300" simplePos="0" relativeHeight="251712512" behindDoc="1" locked="0" layoutInCell="1" allowOverlap="1" wp14:anchorId="3B46E2FB" wp14:editId="307E1FDB">
            <wp:simplePos x="0" y="0"/>
            <wp:positionH relativeFrom="column">
              <wp:posOffset>3925614</wp:posOffset>
            </wp:positionH>
            <wp:positionV relativeFrom="paragraph">
              <wp:posOffset>9482</wp:posOffset>
            </wp:positionV>
            <wp:extent cx="959660" cy="1513490"/>
            <wp:effectExtent l="0" t="0" r="0" b="0"/>
            <wp:wrapTight wrapText="bothSides">
              <wp:wrapPolygon edited="0">
                <wp:start x="0" y="0"/>
                <wp:lineTo x="0" y="21210"/>
                <wp:lineTo x="21014" y="21210"/>
                <wp:lineTo x="21014" y="0"/>
                <wp:lineTo x="0" y="0"/>
              </wp:wrapPolygon>
            </wp:wrapTight>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10308"/>
                    <a:stretch/>
                  </pic:blipFill>
                  <pic:spPr bwMode="auto">
                    <a:xfrm>
                      <a:off x="0" y="0"/>
                      <a:ext cx="959660" cy="1513490"/>
                    </a:xfrm>
                    <a:prstGeom prst="rect">
                      <a:avLst/>
                    </a:prstGeom>
                    <a:noFill/>
                    <a:ln>
                      <a:noFill/>
                    </a:ln>
                    <a:extLst>
                      <a:ext uri="{53640926-AAD7-44D8-BBD7-CCE9431645EC}">
                        <a14:shadowObscured xmlns:a14="http://schemas.microsoft.com/office/drawing/2010/main"/>
                      </a:ext>
                    </a:extLst>
                  </pic:spPr>
                </pic:pic>
              </a:graphicData>
            </a:graphic>
          </wp:anchor>
        </w:drawing>
      </w:r>
    </w:p>
    <w:p w14:paraId="343B4806" w14:textId="45DA0F49" w:rsidR="0030143D" w:rsidRPr="0030143D" w:rsidRDefault="0030143D" w:rsidP="0030143D">
      <w:pPr>
        <w:ind w:firstLine="720"/>
        <w:rPr>
          <w:rFonts w:ascii="Arial" w:hAnsi="Arial" w:cs="Arial"/>
          <w:b/>
          <w:bCs/>
          <w:sz w:val="28"/>
          <w:szCs w:val="28"/>
        </w:rPr>
      </w:pPr>
      <w:r w:rsidRPr="0030143D">
        <w:rPr>
          <w:rFonts w:ascii="Arial" w:hAnsi="Arial" w:cs="Arial"/>
          <w:b/>
          <w:bCs/>
          <w:sz w:val="28"/>
          <w:szCs w:val="28"/>
        </w:rPr>
        <w:t>HYMN #283 Spirit of the Living God</w:t>
      </w:r>
    </w:p>
    <w:p w14:paraId="6146CB52" w14:textId="198E3FAE" w:rsidR="0030143D" w:rsidRPr="0030143D" w:rsidRDefault="0030143D" w:rsidP="0030143D">
      <w:pPr>
        <w:ind w:firstLine="720"/>
        <w:rPr>
          <w:rFonts w:ascii="Arial" w:hAnsi="Arial" w:cs="Arial"/>
          <w:sz w:val="28"/>
          <w:szCs w:val="28"/>
        </w:rPr>
      </w:pPr>
      <w:r w:rsidRPr="0030143D">
        <w:rPr>
          <w:rFonts w:ascii="Arial" w:hAnsi="Arial" w:cs="Arial"/>
          <w:sz w:val="28"/>
          <w:szCs w:val="28"/>
        </w:rPr>
        <w:t xml:space="preserve">Spirit of the living God, fall afresh on </w:t>
      </w:r>
      <w:proofErr w:type="gramStart"/>
      <w:r w:rsidRPr="0030143D">
        <w:rPr>
          <w:rFonts w:ascii="Arial" w:hAnsi="Arial" w:cs="Arial"/>
          <w:sz w:val="28"/>
          <w:szCs w:val="28"/>
        </w:rPr>
        <w:t>me;</w:t>
      </w:r>
      <w:proofErr w:type="gramEnd"/>
    </w:p>
    <w:p w14:paraId="73F2EB04" w14:textId="5CC107E7" w:rsidR="0030143D" w:rsidRPr="0030143D" w:rsidRDefault="0030143D" w:rsidP="0030143D">
      <w:pPr>
        <w:ind w:firstLine="720"/>
        <w:rPr>
          <w:rFonts w:ascii="Arial" w:hAnsi="Arial" w:cs="Arial"/>
          <w:sz w:val="28"/>
          <w:szCs w:val="28"/>
        </w:rPr>
      </w:pPr>
      <w:r w:rsidRPr="0030143D">
        <w:rPr>
          <w:rFonts w:ascii="Arial" w:hAnsi="Arial" w:cs="Arial"/>
          <w:sz w:val="28"/>
          <w:szCs w:val="28"/>
        </w:rPr>
        <w:t xml:space="preserve"> </w:t>
      </w:r>
      <w:proofErr w:type="gramStart"/>
      <w:r w:rsidRPr="0030143D">
        <w:rPr>
          <w:rFonts w:ascii="Arial" w:hAnsi="Arial" w:cs="Arial"/>
          <w:sz w:val="28"/>
          <w:szCs w:val="28"/>
        </w:rPr>
        <w:t>Spirit of the living God,</w:t>
      </w:r>
      <w:proofErr w:type="gramEnd"/>
      <w:r w:rsidRPr="0030143D">
        <w:rPr>
          <w:rFonts w:ascii="Arial" w:hAnsi="Arial" w:cs="Arial"/>
          <w:sz w:val="28"/>
          <w:szCs w:val="28"/>
        </w:rPr>
        <w:t xml:space="preserve"> fall afresh on me.</w:t>
      </w:r>
    </w:p>
    <w:p w14:paraId="492EFDAD" w14:textId="62EFD97B" w:rsidR="0030143D" w:rsidRPr="0030143D" w:rsidRDefault="0030143D" w:rsidP="0030143D">
      <w:pPr>
        <w:ind w:firstLine="720"/>
        <w:rPr>
          <w:rFonts w:ascii="Arial" w:hAnsi="Arial" w:cs="Arial"/>
          <w:sz w:val="28"/>
          <w:szCs w:val="28"/>
        </w:rPr>
      </w:pPr>
      <w:r w:rsidRPr="0030143D">
        <w:rPr>
          <w:rFonts w:ascii="Arial" w:hAnsi="Arial" w:cs="Arial"/>
          <w:sz w:val="28"/>
          <w:szCs w:val="28"/>
        </w:rPr>
        <w:t xml:space="preserve"> Melt me, mold me, fill me, use me.</w:t>
      </w:r>
    </w:p>
    <w:p w14:paraId="496A883F" w14:textId="323E386D" w:rsidR="00C37F71" w:rsidRPr="00AB3AC2" w:rsidRDefault="0030143D" w:rsidP="0030143D">
      <w:pPr>
        <w:ind w:firstLine="720"/>
        <w:rPr>
          <w:rFonts w:ascii="Arial" w:hAnsi="Arial" w:cs="Arial"/>
          <w:sz w:val="28"/>
          <w:szCs w:val="28"/>
        </w:rPr>
      </w:pPr>
      <w:r w:rsidRPr="0030143D">
        <w:rPr>
          <w:rFonts w:ascii="Arial" w:hAnsi="Arial" w:cs="Arial"/>
          <w:sz w:val="28"/>
          <w:szCs w:val="28"/>
        </w:rPr>
        <w:t xml:space="preserve"> </w:t>
      </w:r>
      <w:proofErr w:type="gramStart"/>
      <w:r w:rsidRPr="0030143D">
        <w:rPr>
          <w:rFonts w:ascii="Arial" w:hAnsi="Arial" w:cs="Arial"/>
          <w:sz w:val="28"/>
          <w:szCs w:val="28"/>
        </w:rPr>
        <w:t>Spirit of the living God,</w:t>
      </w:r>
      <w:proofErr w:type="gramEnd"/>
      <w:r w:rsidRPr="0030143D">
        <w:rPr>
          <w:rFonts w:ascii="Arial" w:hAnsi="Arial" w:cs="Arial"/>
          <w:sz w:val="28"/>
          <w:szCs w:val="28"/>
        </w:rPr>
        <w:t xml:space="preserve"> fall afresh on me. (Sing twice through.)</w:t>
      </w:r>
      <w:r w:rsidRPr="0030143D">
        <w:rPr>
          <w:rFonts w:ascii="Arial" w:hAnsi="Arial" w:cs="Arial"/>
          <w:sz w:val="28"/>
          <w:szCs w:val="28"/>
        </w:rPr>
        <w:cr/>
      </w:r>
      <w:r w:rsidR="00C37F71" w:rsidRPr="00AB3AC2">
        <w:rPr>
          <w:rFonts w:ascii="Arial" w:hAnsi="Arial" w:cs="Arial"/>
          <w:sz w:val="28"/>
          <w:szCs w:val="28"/>
        </w:rPr>
        <w:t>.</w:t>
      </w:r>
    </w:p>
    <w:p w14:paraId="115E1C0C" w14:textId="11B5E1CA" w:rsidR="00713119" w:rsidRDefault="003B183C" w:rsidP="00706014">
      <w:pPr>
        <w:rPr>
          <w:sz w:val="28"/>
          <w:szCs w:val="28"/>
          <w:u w:val="single"/>
        </w:rPr>
      </w:pPr>
      <w:r w:rsidRPr="002E21CF">
        <w:rPr>
          <w:b/>
          <w:bCs/>
          <w:noProof/>
          <w:sz w:val="28"/>
          <w:szCs w:val="28"/>
          <w:u w:val="single"/>
        </w:rPr>
        <mc:AlternateContent>
          <mc:Choice Requires="wps">
            <w:drawing>
              <wp:anchor distT="0" distB="0" distL="114300" distR="114300" simplePos="0" relativeHeight="251675648" behindDoc="1" locked="0" layoutInCell="1" allowOverlap="1" wp14:anchorId="4239EECC" wp14:editId="6802D470">
                <wp:simplePos x="0" y="0"/>
                <wp:positionH relativeFrom="column">
                  <wp:posOffset>771525</wp:posOffset>
                </wp:positionH>
                <wp:positionV relativeFrom="paragraph">
                  <wp:posOffset>441960</wp:posOffset>
                </wp:positionV>
                <wp:extent cx="428625" cy="276225"/>
                <wp:effectExtent l="19050" t="0" r="47625" b="28575"/>
                <wp:wrapTight wrapText="bothSides">
                  <wp:wrapPolygon edited="0">
                    <wp:start x="960" y="0"/>
                    <wp:lineTo x="-960" y="1490"/>
                    <wp:lineTo x="-960" y="16386"/>
                    <wp:lineTo x="7680" y="22345"/>
                    <wp:lineTo x="14400" y="22345"/>
                    <wp:lineTo x="21120" y="14897"/>
                    <wp:lineTo x="23040" y="5959"/>
                    <wp:lineTo x="21120" y="0"/>
                    <wp:lineTo x="960" y="0"/>
                  </wp:wrapPolygon>
                </wp:wrapTight>
                <wp:docPr id="23" name="Heart 23"/>
                <wp:cNvGraphicFramePr/>
                <a:graphic xmlns:a="http://schemas.openxmlformats.org/drawingml/2006/main">
                  <a:graphicData uri="http://schemas.microsoft.com/office/word/2010/wordprocessingShape">
                    <wps:wsp>
                      <wps:cNvSpPr/>
                      <wps:spPr>
                        <a:xfrm>
                          <a:off x="0" y="0"/>
                          <a:ext cx="428625" cy="276225"/>
                        </a:xfrm>
                        <a:prstGeom prst="hear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69AC998" id="Heart 23" o:spid="_x0000_s1026" style="position:absolute;margin-left:60.75pt;margin-top:34.8pt;width:33.75pt;height:21.75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2862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" path="m214313,69056v89296,-161131,437554,,,207169c-223242,69056,125016,-92075,214313,69056xe" fillcolor="red" strokecolor="red" strokeweight="2pt">
                <v:path arrowok="t" o:connecttype="custom" o:connectlocs="214313,69056;214313,276225;214313,69056" o:connectangles="0,0,0"/>
                <w10:wrap type="tight"/>
              </v:shape>
            </w:pict>
          </mc:Fallback>
        </mc:AlternateContent>
      </w:r>
      <w:r w:rsidR="00730C1B" w:rsidRPr="002E21CF">
        <w:rPr>
          <w:b/>
          <w:bCs/>
          <w:sz w:val="28"/>
          <w:szCs w:val="28"/>
          <w:u w:val="single"/>
        </w:rPr>
        <w:t>Invitation to Generosity</w:t>
      </w:r>
      <w:r w:rsidR="001E4ABB">
        <w:rPr>
          <w:sz w:val="28"/>
          <w:szCs w:val="28"/>
          <w:u w:val="single"/>
        </w:rPr>
        <w:t xml:space="preserve">: Think about how you would like to give to others, </w:t>
      </w:r>
      <w:proofErr w:type="gramStart"/>
      <w:r w:rsidR="001E4ABB">
        <w:rPr>
          <w:sz w:val="28"/>
          <w:szCs w:val="28"/>
          <w:u w:val="single"/>
        </w:rPr>
        <w:t>yourself</w:t>
      </w:r>
      <w:proofErr w:type="gramEnd"/>
      <w:r w:rsidR="001E4ABB">
        <w:rPr>
          <w:sz w:val="28"/>
          <w:szCs w:val="28"/>
          <w:u w:val="single"/>
        </w:rPr>
        <w:t xml:space="preserve"> and your family this week to show </w:t>
      </w:r>
      <w:r>
        <w:rPr>
          <w:sz w:val="28"/>
          <w:szCs w:val="28"/>
          <w:u w:val="single"/>
        </w:rPr>
        <w:t>how you love yourself and others just like God loves us</w:t>
      </w:r>
    </w:p>
    <w:p w14:paraId="16780082" w14:textId="2D85F909" w:rsidR="00981991" w:rsidRDefault="00AE3C66" w:rsidP="00E67B73">
      <w:pPr>
        <w:rPr>
          <w:rFonts w:ascii="Arial" w:hAnsi="Arial" w:cs="Arial"/>
          <w:b/>
          <w:sz w:val="28"/>
          <w:szCs w:val="28"/>
        </w:rPr>
      </w:pPr>
      <w:r>
        <w:rPr>
          <w:noProof/>
        </w:rPr>
        <w:drawing>
          <wp:anchor distT="0" distB="0" distL="114300" distR="114300" simplePos="0" relativeHeight="251716608" behindDoc="1" locked="0" layoutInCell="1" allowOverlap="1" wp14:anchorId="4E30EA7D" wp14:editId="7D11BFDB">
            <wp:simplePos x="0" y="0"/>
            <wp:positionH relativeFrom="margin">
              <wp:posOffset>5249545</wp:posOffset>
            </wp:positionH>
            <wp:positionV relativeFrom="paragraph">
              <wp:posOffset>11430</wp:posOffset>
            </wp:positionV>
            <wp:extent cx="756285" cy="1193165"/>
            <wp:effectExtent l="0" t="0" r="5715" b="6985"/>
            <wp:wrapTight wrapText="bothSides">
              <wp:wrapPolygon edited="0">
                <wp:start x="0" y="0"/>
                <wp:lineTo x="0" y="21382"/>
                <wp:lineTo x="21219" y="21382"/>
                <wp:lineTo x="21219" y="0"/>
                <wp:lineTo x="0" y="0"/>
              </wp:wrapPolygon>
            </wp:wrapTight>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10308"/>
                    <a:stretch/>
                  </pic:blipFill>
                  <pic:spPr bwMode="auto">
                    <a:xfrm>
                      <a:off x="0" y="0"/>
                      <a:ext cx="756285" cy="1193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018C93" w14:textId="52DCB5AA" w:rsidR="00CE0E4D" w:rsidRPr="00CE0E4D" w:rsidRDefault="00CE0E4D" w:rsidP="00CE0E4D">
      <w:pPr>
        <w:pStyle w:val="Default"/>
        <w:spacing w:before="0"/>
        <w:rPr>
          <w:rFonts w:ascii="Arial" w:eastAsia="Trebuchet MS" w:hAnsi="Arial" w:cs="Arial"/>
          <w:b/>
          <w:color w:val="auto"/>
          <w:sz w:val="28"/>
          <w:szCs w:val="28"/>
          <w:bdr w:val="none" w:sz="0" w:space="0" w:color="auto"/>
        </w:rPr>
      </w:pPr>
      <w:r w:rsidRPr="00CE0E4D">
        <w:rPr>
          <w:rFonts w:ascii="Arial" w:eastAsia="Trebuchet MS" w:hAnsi="Arial" w:cs="Arial"/>
          <w:b/>
          <w:color w:val="auto"/>
          <w:sz w:val="28"/>
          <w:szCs w:val="28"/>
          <w:bdr w:val="none" w:sz="0" w:space="0" w:color="auto"/>
        </w:rPr>
        <w:t>DOXOLOGY # 303 Rejoice, Give Thanks and Sing</w:t>
      </w:r>
    </w:p>
    <w:p w14:paraId="127AE242" w14:textId="3A8C2576" w:rsidR="00CE0E4D" w:rsidRPr="00811F05" w:rsidRDefault="00CE0E4D" w:rsidP="00CE0E4D">
      <w:pPr>
        <w:pStyle w:val="Default"/>
        <w:spacing w:before="0"/>
        <w:rPr>
          <w:rFonts w:ascii="Arial" w:eastAsia="Trebuchet MS" w:hAnsi="Arial" w:cs="Arial"/>
          <w:bCs/>
          <w:color w:val="auto"/>
          <w:sz w:val="28"/>
          <w:szCs w:val="28"/>
          <w:bdr w:val="none" w:sz="0" w:space="0" w:color="auto"/>
        </w:rPr>
      </w:pPr>
      <w:r w:rsidRPr="00811F05">
        <w:rPr>
          <w:rFonts w:ascii="Arial" w:eastAsia="Trebuchet MS" w:hAnsi="Arial" w:cs="Arial"/>
          <w:bCs/>
          <w:color w:val="auto"/>
          <w:sz w:val="28"/>
          <w:szCs w:val="28"/>
          <w:bdr w:val="none" w:sz="0" w:space="0" w:color="auto"/>
        </w:rPr>
        <w:t>Rejoice, give thanks and sing; your Sovereign God adore!</w:t>
      </w:r>
      <w:r w:rsidR="00AE3C66" w:rsidRPr="00AE3C66">
        <w:rPr>
          <w:noProof/>
        </w:rPr>
        <w:t xml:space="preserve"> </w:t>
      </w:r>
    </w:p>
    <w:p w14:paraId="0F46C563" w14:textId="77777777" w:rsidR="00CE0E4D" w:rsidRPr="00811F05" w:rsidRDefault="00CE0E4D" w:rsidP="00CE0E4D">
      <w:pPr>
        <w:pStyle w:val="Default"/>
        <w:spacing w:before="0"/>
        <w:rPr>
          <w:rFonts w:ascii="Arial" w:eastAsia="Trebuchet MS" w:hAnsi="Arial" w:cs="Arial"/>
          <w:bCs/>
          <w:color w:val="auto"/>
          <w:sz w:val="28"/>
          <w:szCs w:val="28"/>
          <w:bdr w:val="none" w:sz="0" w:space="0" w:color="auto"/>
        </w:rPr>
      </w:pPr>
      <w:r w:rsidRPr="00811F05">
        <w:rPr>
          <w:rFonts w:ascii="Arial" w:eastAsia="Trebuchet MS" w:hAnsi="Arial" w:cs="Arial"/>
          <w:bCs/>
          <w:color w:val="auto"/>
          <w:sz w:val="28"/>
          <w:szCs w:val="28"/>
          <w:bdr w:val="none" w:sz="0" w:space="0" w:color="auto"/>
        </w:rPr>
        <w:t>For Christ has robbed death’s sting and triumphs evermore.</w:t>
      </w:r>
    </w:p>
    <w:p w14:paraId="290F1E6A" w14:textId="38AE211D" w:rsidR="00CE0E4D" w:rsidRPr="00811F05" w:rsidRDefault="00CE0E4D" w:rsidP="00CE0E4D">
      <w:pPr>
        <w:pStyle w:val="Default"/>
        <w:spacing w:before="0"/>
        <w:rPr>
          <w:rFonts w:ascii="Arial" w:eastAsia="Trebuchet MS" w:hAnsi="Arial" w:cs="Arial"/>
          <w:bCs/>
          <w:color w:val="auto"/>
          <w:sz w:val="28"/>
          <w:szCs w:val="28"/>
          <w:bdr w:val="none" w:sz="0" w:space="0" w:color="auto"/>
        </w:rPr>
      </w:pPr>
      <w:proofErr w:type="gramStart"/>
      <w:r w:rsidRPr="00811F05">
        <w:rPr>
          <w:rFonts w:ascii="Arial" w:eastAsia="Trebuchet MS" w:hAnsi="Arial" w:cs="Arial"/>
          <w:bCs/>
          <w:color w:val="auto"/>
          <w:sz w:val="28"/>
          <w:szCs w:val="28"/>
          <w:bdr w:val="none" w:sz="0" w:space="0" w:color="auto"/>
        </w:rPr>
        <w:t>Lift up</w:t>
      </w:r>
      <w:proofErr w:type="gramEnd"/>
      <w:r w:rsidRPr="00811F05">
        <w:rPr>
          <w:rFonts w:ascii="Arial" w:eastAsia="Trebuchet MS" w:hAnsi="Arial" w:cs="Arial"/>
          <w:bCs/>
          <w:color w:val="auto"/>
          <w:sz w:val="28"/>
          <w:szCs w:val="28"/>
          <w:bdr w:val="none" w:sz="0" w:space="0" w:color="auto"/>
        </w:rPr>
        <w:t xml:space="preserve"> your heart, lift up your voice! Rejoice, again I say, rejoice.</w:t>
      </w:r>
    </w:p>
    <w:p w14:paraId="0B39166D" w14:textId="77777777" w:rsidR="00CE0E4D" w:rsidRPr="00811F05" w:rsidRDefault="00CE0E4D" w:rsidP="00CE0E4D">
      <w:pPr>
        <w:pStyle w:val="Default"/>
        <w:spacing w:before="0"/>
        <w:rPr>
          <w:rFonts w:ascii="Arial" w:eastAsia="Trebuchet MS" w:hAnsi="Arial" w:cs="Arial"/>
          <w:bCs/>
          <w:color w:val="auto"/>
          <w:sz w:val="28"/>
          <w:szCs w:val="28"/>
          <w:bdr w:val="none" w:sz="0" w:space="0" w:color="auto"/>
        </w:rPr>
      </w:pPr>
    </w:p>
    <w:p w14:paraId="440E8BDE" w14:textId="77777777" w:rsidR="00CE0E4D" w:rsidRPr="00CE0E4D" w:rsidRDefault="00CE0E4D" w:rsidP="00CE0E4D">
      <w:pPr>
        <w:pStyle w:val="Default"/>
        <w:spacing w:before="0"/>
        <w:rPr>
          <w:rFonts w:ascii="Arial" w:eastAsia="Trebuchet MS" w:hAnsi="Arial" w:cs="Arial"/>
          <w:b/>
          <w:color w:val="auto"/>
          <w:sz w:val="28"/>
          <w:szCs w:val="28"/>
          <w:bdr w:val="none" w:sz="0" w:space="0" w:color="auto"/>
        </w:rPr>
      </w:pPr>
      <w:r w:rsidRPr="00CE0E4D">
        <w:rPr>
          <w:rFonts w:ascii="Arial" w:eastAsia="Trebuchet MS" w:hAnsi="Arial" w:cs="Arial"/>
          <w:b/>
          <w:color w:val="auto"/>
          <w:sz w:val="28"/>
          <w:szCs w:val="28"/>
          <w:bdr w:val="none" w:sz="0" w:space="0" w:color="auto"/>
        </w:rPr>
        <w:t>PRAYER OF DEDICATION (lay reader)</w:t>
      </w:r>
    </w:p>
    <w:p w14:paraId="0979BB6D" w14:textId="168B968C" w:rsidR="00CE0E4D" w:rsidRDefault="00CE0E4D" w:rsidP="00CE0E4D">
      <w:pPr>
        <w:pStyle w:val="Default"/>
        <w:spacing w:before="0"/>
        <w:rPr>
          <w:rFonts w:ascii="Arial" w:eastAsia="Trebuchet MS" w:hAnsi="Arial" w:cs="Arial"/>
          <w:b/>
          <w:color w:val="auto"/>
          <w:sz w:val="28"/>
          <w:szCs w:val="28"/>
          <w:bdr w:val="none" w:sz="0" w:space="0" w:color="auto"/>
        </w:rPr>
      </w:pPr>
      <w:r w:rsidRPr="00CE0E4D">
        <w:rPr>
          <w:rFonts w:ascii="Arial" w:eastAsia="Trebuchet MS" w:hAnsi="Arial" w:cs="Arial"/>
          <w:b/>
          <w:color w:val="auto"/>
          <w:sz w:val="28"/>
          <w:szCs w:val="28"/>
          <w:bdr w:val="none" w:sz="0" w:space="0" w:color="auto"/>
        </w:rPr>
        <w:t>Thank you, God, for this family of faith, which enriches our lives and enables us to</w:t>
      </w:r>
      <w:r>
        <w:rPr>
          <w:rFonts w:ascii="Arial" w:eastAsia="Trebuchet MS" w:hAnsi="Arial" w:cs="Arial"/>
          <w:b/>
          <w:color w:val="auto"/>
          <w:sz w:val="28"/>
          <w:szCs w:val="28"/>
          <w:bdr w:val="none" w:sz="0" w:space="0" w:color="auto"/>
        </w:rPr>
        <w:t xml:space="preserve"> </w:t>
      </w:r>
      <w:r w:rsidRPr="00CE0E4D">
        <w:rPr>
          <w:rFonts w:ascii="Arial" w:eastAsia="Trebuchet MS" w:hAnsi="Arial" w:cs="Arial"/>
          <w:b/>
          <w:color w:val="auto"/>
          <w:sz w:val="28"/>
          <w:szCs w:val="28"/>
          <w:bdr w:val="none" w:sz="0" w:space="0" w:color="auto"/>
        </w:rPr>
        <w:t>share. Thank you for helping us to reach outside ourselves. We are grateful that</w:t>
      </w:r>
      <w:r>
        <w:rPr>
          <w:rFonts w:ascii="Arial" w:eastAsia="Trebuchet MS" w:hAnsi="Arial" w:cs="Arial"/>
          <w:b/>
          <w:color w:val="auto"/>
          <w:sz w:val="28"/>
          <w:szCs w:val="28"/>
          <w:bdr w:val="none" w:sz="0" w:space="0" w:color="auto"/>
        </w:rPr>
        <w:t xml:space="preserve"> </w:t>
      </w:r>
      <w:r w:rsidRPr="00CE0E4D">
        <w:rPr>
          <w:rFonts w:ascii="Arial" w:eastAsia="Trebuchet MS" w:hAnsi="Arial" w:cs="Arial"/>
          <w:b/>
          <w:color w:val="auto"/>
          <w:sz w:val="28"/>
          <w:szCs w:val="28"/>
          <w:bdr w:val="none" w:sz="0" w:space="0" w:color="auto"/>
        </w:rPr>
        <w:t>you show us ways to lift the burdens of our sisters and brothers. May our offerings</w:t>
      </w:r>
      <w:r>
        <w:rPr>
          <w:rFonts w:ascii="Arial" w:eastAsia="Trebuchet MS" w:hAnsi="Arial" w:cs="Arial"/>
          <w:b/>
          <w:color w:val="auto"/>
          <w:sz w:val="28"/>
          <w:szCs w:val="28"/>
          <w:bdr w:val="none" w:sz="0" w:space="0" w:color="auto"/>
        </w:rPr>
        <w:t xml:space="preserve"> </w:t>
      </w:r>
      <w:r w:rsidRPr="00CE0E4D">
        <w:rPr>
          <w:rFonts w:ascii="Arial" w:eastAsia="Trebuchet MS" w:hAnsi="Arial" w:cs="Arial"/>
          <w:b/>
          <w:color w:val="auto"/>
          <w:sz w:val="28"/>
          <w:szCs w:val="28"/>
          <w:bdr w:val="none" w:sz="0" w:space="0" w:color="auto"/>
        </w:rPr>
        <w:t>further this ministry among us and beyond our community. Amen.</w:t>
      </w:r>
    </w:p>
    <w:p w14:paraId="175890CE" w14:textId="77777777" w:rsidR="00CE0E4D" w:rsidRDefault="00CE0E4D" w:rsidP="00CE0E4D">
      <w:pPr>
        <w:pStyle w:val="Default"/>
        <w:spacing w:before="0"/>
        <w:rPr>
          <w:rFonts w:ascii="Arial" w:eastAsia="Trebuchet MS" w:hAnsi="Arial" w:cs="Arial"/>
          <w:b/>
          <w:color w:val="auto"/>
          <w:sz w:val="28"/>
          <w:szCs w:val="28"/>
          <w:bdr w:val="none" w:sz="0" w:space="0" w:color="auto"/>
        </w:rPr>
      </w:pPr>
    </w:p>
    <w:p w14:paraId="3EAC34CE" w14:textId="77777777" w:rsidR="00811F05" w:rsidRDefault="00811F05" w:rsidP="00CE0E4D">
      <w:pPr>
        <w:pStyle w:val="Default"/>
        <w:spacing w:before="0"/>
        <w:rPr>
          <w:rFonts w:ascii="Trebuchet MS" w:eastAsia="Helvetica" w:hAnsi="Trebuchet MS" w:cs="Helvetica"/>
          <w:sz w:val="28"/>
          <w:szCs w:val="28"/>
          <w:u w:val="single"/>
        </w:rPr>
      </w:pPr>
    </w:p>
    <w:p w14:paraId="56BD25CB" w14:textId="3970FD25" w:rsidR="00631A11" w:rsidRPr="005A47F8" w:rsidRDefault="00631A11" w:rsidP="00CE0E4D">
      <w:pPr>
        <w:pStyle w:val="Default"/>
        <w:spacing w:before="0"/>
        <w:rPr>
          <w:rFonts w:ascii="Trebuchet MS" w:eastAsia="Helvetica" w:hAnsi="Trebuchet MS" w:cs="Helvetica"/>
          <w:sz w:val="28"/>
          <w:szCs w:val="28"/>
        </w:rPr>
      </w:pPr>
      <w:r w:rsidRPr="005A47F8">
        <w:rPr>
          <w:rFonts w:ascii="Trebuchet MS" w:eastAsia="Helvetica" w:hAnsi="Trebuchet MS" w:cs="Helvetica"/>
          <w:sz w:val="28"/>
          <w:szCs w:val="28"/>
          <w:u w:val="single"/>
        </w:rPr>
        <w:t>Sharing Joys and Concerns</w:t>
      </w:r>
      <w:r w:rsidRPr="005A47F8">
        <w:rPr>
          <w:rFonts w:ascii="Trebuchet MS" w:eastAsia="Helvetica" w:hAnsi="Trebuchet MS" w:cs="Helvetica"/>
          <w:sz w:val="28"/>
          <w:szCs w:val="28"/>
        </w:rPr>
        <w:t xml:space="preserve">: Do you have a Joy or Concern </w:t>
      </w:r>
      <w:proofErr w:type="gramStart"/>
      <w:r w:rsidRPr="005A47F8">
        <w:rPr>
          <w:rFonts w:ascii="Trebuchet MS" w:eastAsia="Helvetica" w:hAnsi="Trebuchet MS" w:cs="Helvetica"/>
          <w:sz w:val="28"/>
          <w:szCs w:val="28"/>
        </w:rPr>
        <w:t>you’d</w:t>
      </w:r>
      <w:proofErr w:type="gramEnd"/>
      <w:r w:rsidRPr="005A47F8">
        <w:rPr>
          <w:rFonts w:ascii="Trebuchet MS" w:eastAsia="Helvetica" w:hAnsi="Trebuchet MS" w:cs="Helvetica"/>
          <w:sz w:val="28"/>
          <w:szCs w:val="28"/>
        </w:rPr>
        <w:t xml:space="preserve"> like to share with the congregation?</w:t>
      </w:r>
      <w:r w:rsidR="0073643E" w:rsidRPr="005A47F8">
        <w:rPr>
          <w:rFonts w:ascii="Trebuchet MS" w:eastAsia="Helvetica" w:hAnsi="Trebuchet MS" w:cs="Helvetica"/>
          <w:sz w:val="28"/>
          <w:szCs w:val="28"/>
        </w:rPr>
        <w:t xml:space="preserve"> </w:t>
      </w:r>
    </w:p>
    <w:p w14:paraId="07571C7F" w14:textId="02E9E595" w:rsidR="009756DD" w:rsidRDefault="00B94473" w:rsidP="00730C1B">
      <w:pPr>
        <w:ind w:left="72"/>
        <w:jc w:val="center"/>
        <w:textAlignment w:val="baseline"/>
        <w:rPr>
          <w:rFonts w:cs="Arial"/>
          <w:b/>
          <w:bCs/>
          <w:color w:val="000000" w:themeColor="text1"/>
          <w:sz w:val="28"/>
          <w:szCs w:val="28"/>
        </w:rPr>
      </w:pPr>
      <w:r>
        <w:rPr>
          <w:noProof/>
        </w:rPr>
        <w:lastRenderedPageBreak/>
        <w:drawing>
          <wp:anchor distT="0" distB="0" distL="114300" distR="114300" simplePos="0" relativeHeight="251660288" behindDoc="1" locked="0" layoutInCell="1" allowOverlap="1" wp14:anchorId="1BA5163C" wp14:editId="7B025679">
            <wp:simplePos x="0" y="0"/>
            <wp:positionH relativeFrom="margin">
              <wp:align>center</wp:align>
            </wp:positionH>
            <wp:positionV relativeFrom="paragraph">
              <wp:posOffset>29845</wp:posOffset>
            </wp:positionV>
            <wp:extent cx="6124575" cy="4301490"/>
            <wp:effectExtent l="19050" t="19050" r="28575" b="22860"/>
            <wp:wrapTight wrapText="bothSides">
              <wp:wrapPolygon edited="0">
                <wp:start x="-67" y="-96"/>
                <wp:lineTo x="-67" y="21619"/>
                <wp:lineTo x="21634" y="21619"/>
                <wp:lineTo x="21634" y="-96"/>
                <wp:lineTo x="-67" y="-96"/>
              </wp:wrapPolygon>
            </wp:wrapTight>
            <wp:docPr id="29" name="Picture 29" descr="85 Best The Power of a Praying Child images | Prayers, Childr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85 Best The Power of a Praying Child images | Prayers, Childrens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4575" cy="4301490"/>
                    </a:xfrm>
                    <a:prstGeom prst="rect">
                      <a:avLst/>
                    </a:prstGeom>
                    <a:solidFill>
                      <a:schemeClr val="bg1"/>
                    </a:solidFill>
                    <a:ln>
                      <a:solidFill>
                        <a:schemeClr val="accent1"/>
                      </a:solidFill>
                    </a:ln>
                  </pic:spPr>
                </pic:pic>
              </a:graphicData>
            </a:graphic>
            <wp14:sizeRelH relativeFrom="margin">
              <wp14:pctWidth>0</wp14:pctWidth>
            </wp14:sizeRelH>
            <wp14:sizeRelV relativeFrom="margin">
              <wp14:pctHeight>0</wp14:pctHeight>
            </wp14:sizeRelV>
          </wp:anchor>
        </w:drawing>
      </w:r>
    </w:p>
    <w:p w14:paraId="2427B092" w14:textId="6065BFC7" w:rsidR="009756DD" w:rsidRDefault="009756DD" w:rsidP="00730C1B">
      <w:pPr>
        <w:ind w:left="72"/>
        <w:jc w:val="center"/>
        <w:textAlignment w:val="baseline"/>
        <w:rPr>
          <w:rFonts w:cs="Arial"/>
          <w:b/>
          <w:bCs/>
          <w:color w:val="000000" w:themeColor="text1"/>
          <w:sz w:val="28"/>
          <w:szCs w:val="28"/>
        </w:rPr>
      </w:pPr>
    </w:p>
    <w:p w14:paraId="1945C7AE" w14:textId="74F6EEC7" w:rsidR="009756DD" w:rsidRDefault="009756DD" w:rsidP="00730C1B">
      <w:pPr>
        <w:ind w:left="72"/>
        <w:jc w:val="center"/>
        <w:textAlignment w:val="baseline"/>
        <w:rPr>
          <w:rFonts w:cs="Arial"/>
          <w:b/>
          <w:bCs/>
          <w:color w:val="000000" w:themeColor="text1"/>
          <w:sz w:val="28"/>
          <w:szCs w:val="28"/>
        </w:rPr>
      </w:pPr>
    </w:p>
    <w:p w14:paraId="0E9A5B82" w14:textId="41341C65" w:rsidR="009756DD" w:rsidRDefault="009756DD" w:rsidP="00730C1B">
      <w:pPr>
        <w:ind w:left="72"/>
        <w:jc w:val="center"/>
        <w:textAlignment w:val="baseline"/>
        <w:rPr>
          <w:rFonts w:cs="Arial"/>
          <w:b/>
          <w:bCs/>
          <w:color w:val="000000" w:themeColor="text1"/>
          <w:sz w:val="28"/>
          <w:szCs w:val="28"/>
        </w:rPr>
      </w:pPr>
    </w:p>
    <w:p w14:paraId="7731EF42" w14:textId="11881B96" w:rsidR="009756DD" w:rsidRDefault="009756DD" w:rsidP="00730C1B">
      <w:pPr>
        <w:ind w:left="72"/>
        <w:jc w:val="center"/>
        <w:textAlignment w:val="baseline"/>
        <w:rPr>
          <w:rFonts w:cs="Arial"/>
          <w:b/>
          <w:bCs/>
          <w:color w:val="000000" w:themeColor="text1"/>
          <w:sz w:val="28"/>
          <w:szCs w:val="28"/>
        </w:rPr>
      </w:pPr>
      <w:r>
        <w:rPr>
          <w:rFonts w:cs="Arial"/>
          <w:b/>
          <w:bCs/>
          <w:color w:val="000000" w:themeColor="text1"/>
          <w:sz w:val="28"/>
          <w:szCs w:val="28"/>
        </w:rPr>
        <w:t xml:space="preserve">   </w:t>
      </w:r>
    </w:p>
    <w:p w14:paraId="19DEF453" w14:textId="3320B726" w:rsidR="009756DD" w:rsidRDefault="009756DD" w:rsidP="00730C1B">
      <w:pPr>
        <w:ind w:left="72"/>
        <w:jc w:val="center"/>
        <w:textAlignment w:val="baseline"/>
        <w:rPr>
          <w:rFonts w:cs="Arial"/>
          <w:b/>
          <w:bCs/>
          <w:color w:val="000000" w:themeColor="text1"/>
          <w:sz w:val="28"/>
          <w:szCs w:val="28"/>
        </w:rPr>
      </w:pPr>
    </w:p>
    <w:p w14:paraId="5B112762" w14:textId="1AD95FB6" w:rsidR="009756DD" w:rsidRDefault="009756DD" w:rsidP="00730C1B">
      <w:pPr>
        <w:ind w:left="72"/>
        <w:jc w:val="center"/>
        <w:textAlignment w:val="baseline"/>
        <w:rPr>
          <w:rFonts w:cs="Arial"/>
          <w:b/>
          <w:bCs/>
          <w:color w:val="000000" w:themeColor="text1"/>
          <w:sz w:val="28"/>
          <w:szCs w:val="28"/>
        </w:rPr>
      </w:pPr>
    </w:p>
    <w:p w14:paraId="4F6C1111" w14:textId="2D3366FB" w:rsidR="009756DD" w:rsidRDefault="009756DD" w:rsidP="00730C1B">
      <w:pPr>
        <w:ind w:left="72"/>
        <w:jc w:val="center"/>
        <w:textAlignment w:val="baseline"/>
        <w:rPr>
          <w:rFonts w:cs="Arial"/>
          <w:b/>
          <w:bCs/>
          <w:color w:val="000000" w:themeColor="text1"/>
          <w:sz w:val="28"/>
          <w:szCs w:val="28"/>
        </w:rPr>
      </w:pPr>
    </w:p>
    <w:p w14:paraId="0A3BA8A2" w14:textId="1261930E" w:rsidR="009756DD" w:rsidRDefault="009756DD" w:rsidP="00730C1B">
      <w:pPr>
        <w:ind w:left="72"/>
        <w:jc w:val="center"/>
        <w:textAlignment w:val="baseline"/>
        <w:rPr>
          <w:rFonts w:cs="Arial"/>
          <w:b/>
          <w:bCs/>
          <w:color w:val="000000" w:themeColor="text1"/>
          <w:sz w:val="28"/>
          <w:szCs w:val="28"/>
        </w:rPr>
      </w:pPr>
    </w:p>
    <w:p w14:paraId="5EABB765" w14:textId="64C09930" w:rsidR="009756DD" w:rsidRDefault="009756DD" w:rsidP="00730C1B">
      <w:pPr>
        <w:ind w:left="72"/>
        <w:jc w:val="center"/>
        <w:textAlignment w:val="baseline"/>
        <w:rPr>
          <w:rFonts w:cs="Arial"/>
          <w:b/>
          <w:bCs/>
          <w:color w:val="000000" w:themeColor="text1"/>
          <w:sz w:val="28"/>
          <w:szCs w:val="28"/>
        </w:rPr>
      </w:pPr>
    </w:p>
    <w:p w14:paraId="431C85FD" w14:textId="61ECBF66" w:rsidR="009756DD" w:rsidRDefault="009756DD" w:rsidP="00730C1B">
      <w:pPr>
        <w:ind w:left="72"/>
        <w:jc w:val="center"/>
        <w:textAlignment w:val="baseline"/>
        <w:rPr>
          <w:rFonts w:cs="Arial"/>
          <w:b/>
          <w:bCs/>
          <w:color w:val="000000" w:themeColor="text1"/>
          <w:sz w:val="28"/>
          <w:szCs w:val="28"/>
        </w:rPr>
      </w:pPr>
    </w:p>
    <w:p w14:paraId="7E55F01C" w14:textId="5AF7BC5E" w:rsidR="009756DD" w:rsidRDefault="009756DD" w:rsidP="00730C1B">
      <w:pPr>
        <w:ind w:left="72"/>
        <w:jc w:val="center"/>
        <w:textAlignment w:val="baseline"/>
        <w:rPr>
          <w:rFonts w:cs="Arial"/>
          <w:b/>
          <w:bCs/>
          <w:color w:val="000000" w:themeColor="text1"/>
          <w:sz w:val="28"/>
          <w:szCs w:val="28"/>
        </w:rPr>
      </w:pPr>
    </w:p>
    <w:p w14:paraId="327282FC" w14:textId="5AEC7EEA" w:rsidR="009756DD" w:rsidRDefault="009756DD" w:rsidP="00730C1B">
      <w:pPr>
        <w:ind w:left="72"/>
        <w:jc w:val="center"/>
        <w:textAlignment w:val="baseline"/>
        <w:rPr>
          <w:rFonts w:cs="Arial"/>
          <w:b/>
          <w:bCs/>
          <w:color w:val="000000" w:themeColor="text1"/>
          <w:sz w:val="28"/>
          <w:szCs w:val="28"/>
        </w:rPr>
      </w:pPr>
    </w:p>
    <w:p w14:paraId="20D1C39E" w14:textId="6C8A4705" w:rsidR="009756DD" w:rsidRDefault="009756DD" w:rsidP="00730C1B">
      <w:pPr>
        <w:ind w:left="72"/>
        <w:jc w:val="center"/>
        <w:textAlignment w:val="baseline"/>
        <w:rPr>
          <w:rFonts w:cs="Arial"/>
          <w:b/>
          <w:bCs/>
          <w:color w:val="000000" w:themeColor="text1"/>
          <w:sz w:val="28"/>
          <w:szCs w:val="28"/>
        </w:rPr>
      </w:pPr>
    </w:p>
    <w:p w14:paraId="7E81C4B2" w14:textId="4393DF48" w:rsidR="009756DD" w:rsidRDefault="009756DD" w:rsidP="00730C1B">
      <w:pPr>
        <w:ind w:left="72"/>
        <w:jc w:val="center"/>
        <w:textAlignment w:val="baseline"/>
        <w:rPr>
          <w:rFonts w:cs="Arial"/>
          <w:b/>
          <w:bCs/>
          <w:color w:val="000000" w:themeColor="text1"/>
          <w:sz w:val="28"/>
          <w:szCs w:val="28"/>
        </w:rPr>
      </w:pPr>
    </w:p>
    <w:p w14:paraId="3954BACB" w14:textId="47038885" w:rsidR="009756DD" w:rsidRDefault="009756DD" w:rsidP="00730C1B">
      <w:pPr>
        <w:ind w:left="72"/>
        <w:jc w:val="center"/>
        <w:textAlignment w:val="baseline"/>
        <w:rPr>
          <w:rFonts w:cs="Arial"/>
          <w:b/>
          <w:bCs/>
          <w:color w:val="000000" w:themeColor="text1"/>
          <w:sz w:val="28"/>
          <w:szCs w:val="28"/>
        </w:rPr>
      </w:pPr>
    </w:p>
    <w:p w14:paraId="3BEBD2EF" w14:textId="6DA6CDDE" w:rsidR="009756DD" w:rsidRDefault="009756DD" w:rsidP="00730C1B">
      <w:pPr>
        <w:ind w:left="72"/>
        <w:jc w:val="center"/>
        <w:textAlignment w:val="baseline"/>
        <w:rPr>
          <w:rFonts w:cs="Arial"/>
          <w:b/>
          <w:bCs/>
          <w:color w:val="000000" w:themeColor="text1"/>
          <w:sz w:val="28"/>
          <w:szCs w:val="28"/>
        </w:rPr>
      </w:pPr>
    </w:p>
    <w:p w14:paraId="07E63616" w14:textId="7D984EEA" w:rsidR="009756DD" w:rsidRDefault="009756DD" w:rsidP="00730C1B">
      <w:pPr>
        <w:ind w:left="72"/>
        <w:jc w:val="center"/>
        <w:textAlignment w:val="baseline"/>
        <w:rPr>
          <w:rFonts w:cs="Arial"/>
          <w:b/>
          <w:bCs/>
          <w:color w:val="000000" w:themeColor="text1"/>
          <w:sz w:val="28"/>
          <w:szCs w:val="28"/>
        </w:rPr>
      </w:pPr>
    </w:p>
    <w:p w14:paraId="41F6E6D2" w14:textId="63037389" w:rsidR="009756DD" w:rsidRDefault="009756DD" w:rsidP="00730C1B">
      <w:pPr>
        <w:ind w:left="72"/>
        <w:jc w:val="center"/>
        <w:textAlignment w:val="baseline"/>
        <w:rPr>
          <w:rFonts w:cs="Arial"/>
          <w:b/>
          <w:bCs/>
          <w:color w:val="000000" w:themeColor="text1"/>
          <w:sz w:val="28"/>
          <w:szCs w:val="28"/>
        </w:rPr>
      </w:pPr>
    </w:p>
    <w:p w14:paraId="397EF4FE" w14:textId="21E32AE4" w:rsidR="009756DD" w:rsidRDefault="009756DD" w:rsidP="00730C1B">
      <w:pPr>
        <w:ind w:left="72"/>
        <w:jc w:val="center"/>
        <w:textAlignment w:val="baseline"/>
        <w:rPr>
          <w:rFonts w:cs="Arial"/>
          <w:b/>
          <w:bCs/>
          <w:color w:val="000000" w:themeColor="text1"/>
          <w:sz w:val="28"/>
          <w:szCs w:val="28"/>
        </w:rPr>
      </w:pPr>
    </w:p>
    <w:p w14:paraId="72916912" w14:textId="520F5671" w:rsidR="009756DD" w:rsidRDefault="009756DD" w:rsidP="00730C1B">
      <w:pPr>
        <w:ind w:left="72"/>
        <w:jc w:val="center"/>
        <w:textAlignment w:val="baseline"/>
        <w:rPr>
          <w:rFonts w:cs="Arial"/>
          <w:b/>
          <w:bCs/>
          <w:color w:val="000000" w:themeColor="text1"/>
          <w:sz w:val="28"/>
          <w:szCs w:val="28"/>
        </w:rPr>
      </w:pPr>
    </w:p>
    <w:p w14:paraId="03D3A550" w14:textId="6F4B2222" w:rsidR="009756DD" w:rsidRPr="00B94473" w:rsidRDefault="009756DD" w:rsidP="00730C1B">
      <w:pPr>
        <w:ind w:left="72"/>
        <w:jc w:val="center"/>
        <w:textAlignment w:val="baseline"/>
        <w:rPr>
          <w:rFonts w:cs="Arial"/>
          <w:b/>
          <w:bCs/>
          <w:color w:val="FFFFFF" w:themeColor="background1"/>
          <w:sz w:val="28"/>
          <w:szCs w:val="28"/>
        </w:rPr>
      </w:pPr>
    </w:p>
    <w:p w14:paraId="3319435E" w14:textId="0B74FCFD" w:rsidR="009756DD" w:rsidRDefault="009756DD" w:rsidP="00730C1B">
      <w:pPr>
        <w:ind w:left="72"/>
        <w:jc w:val="center"/>
        <w:textAlignment w:val="baseline"/>
        <w:rPr>
          <w:rFonts w:cs="Arial"/>
          <w:b/>
          <w:bCs/>
          <w:color w:val="000000" w:themeColor="text1"/>
          <w:sz w:val="28"/>
          <w:szCs w:val="28"/>
        </w:rPr>
      </w:pPr>
    </w:p>
    <w:p w14:paraId="5433C7BA" w14:textId="3E113894" w:rsidR="00730C1B" w:rsidRDefault="00730C1B" w:rsidP="00730C1B">
      <w:pPr>
        <w:ind w:left="72"/>
        <w:jc w:val="center"/>
        <w:textAlignment w:val="baseline"/>
        <w:rPr>
          <w:rFonts w:cs="Arial"/>
          <w:b/>
          <w:bCs/>
          <w:color w:val="000000" w:themeColor="text1"/>
          <w:sz w:val="28"/>
          <w:szCs w:val="28"/>
        </w:rPr>
      </w:pPr>
      <w:r w:rsidRPr="005A47F8">
        <w:rPr>
          <w:rFonts w:cs="Arial"/>
          <w:b/>
          <w:bCs/>
          <w:color w:val="000000" w:themeColor="text1"/>
          <w:sz w:val="28"/>
          <w:szCs w:val="28"/>
        </w:rPr>
        <w:t>WE GO OUT TO LOVE AND SERVE A LOVING, SERVING GOD</w:t>
      </w:r>
    </w:p>
    <w:p w14:paraId="728FC623" w14:textId="1F1270C7" w:rsidR="009756DD" w:rsidRPr="00067A39" w:rsidRDefault="009756DD" w:rsidP="00730C1B">
      <w:pPr>
        <w:ind w:left="72"/>
        <w:jc w:val="center"/>
        <w:textAlignment w:val="baseline"/>
        <w:rPr>
          <w:rFonts w:eastAsia="Garamond" w:cs="Arial"/>
          <w:color w:val="000000"/>
          <w:sz w:val="16"/>
          <w:szCs w:val="16"/>
        </w:rPr>
      </w:pPr>
    </w:p>
    <w:p w14:paraId="11ADD88B" w14:textId="77777777" w:rsidR="005B3F51" w:rsidRPr="005B3F51" w:rsidRDefault="005B3F51" w:rsidP="005B3F51">
      <w:pPr>
        <w:tabs>
          <w:tab w:val="center" w:pos="5400"/>
          <w:tab w:val="right" w:pos="10710"/>
        </w:tabs>
        <w:rPr>
          <w:rFonts w:ascii="Arial" w:hAnsi="Arial" w:cs="Arial"/>
          <w:b/>
          <w:color w:val="000000" w:themeColor="text1"/>
          <w:sz w:val="28"/>
          <w:szCs w:val="28"/>
        </w:rPr>
      </w:pPr>
      <w:r w:rsidRPr="005B3F51">
        <w:rPr>
          <w:rFonts w:ascii="Arial" w:hAnsi="Arial" w:cs="Arial"/>
          <w:b/>
          <w:color w:val="000000" w:themeColor="text1"/>
          <w:sz w:val="28"/>
          <w:szCs w:val="28"/>
        </w:rPr>
        <w:t xml:space="preserve">                   </w:t>
      </w:r>
    </w:p>
    <w:p w14:paraId="018F5B83" w14:textId="24762716" w:rsidR="0004318E" w:rsidRPr="0004318E" w:rsidRDefault="008C3F91" w:rsidP="0004318E">
      <w:pPr>
        <w:tabs>
          <w:tab w:val="center" w:pos="5400"/>
          <w:tab w:val="right" w:pos="10710"/>
        </w:tabs>
        <w:rPr>
          <w:rFonts w:ascii="Arial" w:hAnsi="Arial" w:cs="Arial"/>
          <w:b/>
          <w:color w:val="000000" w:themeColor="text1"/>
          <w:sz w:val="28"/>
          <w:szCs w:val="28"/>
        </w:rPr>
      </w:pPr>
      <w:r>
        <w:rPr>
          <w:noProof/>
        </w:rPr>
        <w:drawing>
          <wp:anchor distT="0" distB="0" distL="114300" distR="114300" simplePos="0" relativeHeight="251714560" behindDoc="1" locked="0" layoutInCell="1" allowOverlap="1" wp14:anchorId="1DF6289F" wp14:editId="4919A129">
            <wp:simplePos x="0" y="0"/>
            <wp:positionH relativeFrom="margin">
              <wp:posOffset>5564833</wp:posOffset>
            </wp:positionH>
            <wp:positionV relativeFrom="paragraph">
              <wp:posOffset>482</wp:posOffset>
            </wp:positionV>
            <wp:extent cx="614680" cy="969645"/>
            <wp:effectExtent l="0" t="0" r="0" b="1905"/>
            <wp:wrapTight wrapText="bothSides">
              <wp:wrapPolygon edited="0">
                <wp:start x="0" y="0"/>
                <wp:lineTo x="0" y="21218"/>
                <wp:lineTo x="20752" y="21218"/>
                <wp:lineTo x="20752" y="0"/>
                <wp:lineTo x="0" y="0"/>
              </wp:wrapPolygon>
            </wp:wrapTight>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0308"/>
                    <a:stretch/>
                  </pic:blipFill>
                  <pic:spPr bwMode="auto">
                    <a:xfrm>
                      <a:off x="0" y="0"/>
                      <a:ext cx="614680" cy="969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318E" w:rsidRPr="0004318E">
        <w:rPr>
          <w:rFonts w:ascii="Arial" w:hAnsi="Arial" w:cs="Arial"/>
          <w:b/>
          <w:color w:val="000000" w:themeColor="text1"/>
          <w:sz w:val="28"/>
          <w:szCs w:val="28"/>
        </w:rPr>
        <w:t>HYMN # 117 Lift Up Your Heads, O Mighty Gates</w:t>
      </w:r>
    </w:p>
    <w:p w14:paraId="73B67466" w14:textId="467F809F" w:rsidR="0004318E" w:rsidRPr="00BF760B" w:rsidRDefault="0004318E" w:rsidP="0004318E">
      <w:pPr>
        <w:tabs>
          <w:tab w:val="center" w:pos="5400"/>
          <w:tab w:val="right" w:pos="10710"/>
        </w:tabs>
        <w:rPr>
          <w:rFonts w:ascii="Arial" w:hAnsi="Arial" w:cs="Arial"/>
          <w:bCs/>
          <w:color w:val="000000" w:themeColor="text1"/>
          <w:sz w:val="28"/>
          <w:szCs w:val="28"/>
        </w:rPr>
      </w:pPr>
      <w:r w:rsidRPr="0004318E">
        <w:rPr>
          <w:rFonts w:ascii="Arial" w:hAnsi="Arial" w:cs="Arial"/>
          <w:b/>
          <w:color w:val="000000" w:themeColor="text1"/>
          <w:sz w:val="28"/>
          <w:szCs w:val="28"/>
        </w:rPr>
        <w:t xml:space="preserve"> </w:t>
      </w:r>
      <w:proofErr w:type="gramStart"/>
      <w:r w:rsidRPr="00BF760B">
        <w:rPr>
          <w:rFonts w:ascii="Arial" w:hAnsi="Arial" w:cs="Arial"/>
          <w:bCs/>
          <w:color w:val="000000" w:themeColor="text1"/>
          <w:sz w:val="28"/>
          <w:szCs w:val="28"/>
        </w:rPr>
        <w:t>Lift up</w:t>
      </w:r>
      <w:proofErr w:type="gramEnd"/>
      <w:r w:rsidRPr="00BF760B">
        <w:rPr>
          <w:rFonts w:ascii="Arial" w:hAnsi="Arial" w:cs="Arial"/>
          <w:bCs/>
          <w:color w:val="000000" w:themeColor="text1"/>
          <w:sz w:val="28"/>
          <w:szCs w:val="28"/>
        </w:rPr>
        <w:t xml:space="preserve"> your heads, O mighty gates; behold the glorious Ruler waits!</w:t>
      </w:r>
    </w:p>
    <w:p w14:paraId="125BE557" w14:textId="3D8EE2ED" w:rsidR="0004318E" w:rsidRPr="00BF760B" w:rsidRDefault="0004318E" w:rsidP="0004318E">
      <w:pPr>
        <w:tabs>
          <w:tab w:val="center" w:pos="5400"/>
          <w:tab w:val="right" w:pos="10710"/>
        </w:tabs>
        <w:rPr>
          <w:rFonts w:ascii="Arial" w:hAnsi="Arial" w:cs="Arial"/>
          <w:bCs/>
          <w:color w:val="000000" w:themeColor="text1"/>
          <w:sz w:val="28"/>
          <w:szCs w:val="28"/>
        </w:rPr>
      </w:pPr>
      <w:r w:rsidRPr="00BF760B">
        <w:rPr>
          <w:rFonts w:ascii="Arial" w:hAnsi="Arial" w:cs="Arial"/>
          <w:bCs/>
          <w:color w:val="000000" w:themeColor="text1"/>
          <w:sz w:val="28"/>
          <w:szCs w:val="28"/>
        </w:rPr>
        <w:t xml:space="preserve"> The Sovereign One is drawing near; the Savior of the world is here.</w:t>
      </w:r>
    </w:p>
    <w:p w14:paraId="2DA47038" w14:textId="77777777" w:rsidR="0004318E" w:rsidRDefault="0004318E" w:rsidP="0004318E">
      <w:pPr>
        <w:tabs>
          <w:tab w:val="center" w:pos="5400"/>
          <w:tab w:val="right" w:pos="10710"/>
        </w:tabs>
        <w:rPr>
          <w:rFonts w:ascii="Arial" w:hAnsi="Arial" w:cs="Arial"/>
          <w:b/>
          <w:color w:val="000000" w:themeColor="text1"/>
          <w:sz w:val="28"/>
          <w:szCs w:val="28"/>
        </w:rPr>
      </w:pPr>
    </w:p>
    <w:p w14:paraId="3DE6D912" w14:textId="48979CD5" w:rsidR="007D198B" w:rsidRDefault="007D198B" w:rsidP="005B3F51">
      <w:pPr>
        <w:tabs>
          <w:tab w:val="center" w:pos="5400"/>
          <w:tab w:val="right" w:pos="10710"/>
        </w:tabs>
        <w:rPr>
          <w:rFonts w:cs="Arial"/>
          <w:sz w:val="28"/>
          <w:szCs w:val="28"/>
        </w:rPr>
      </w:pPr>
      <w:r w:rsidRPr="002E21CF">
        <w:rPr>
          <w:rFonts w:cs="Arial"/>
          <w:b/>
          <w:bCs/>
          <w:sz w:val="28"/>
          <w:szCs w:val="28"/>
        </w:rPr>
        <w:t>BENEDICTION:</w:t>
      </w:r>
      <w:r>
        <w:rPr>
          <w:rFonts w:cs="Arial"/>
          <w:sz w:val="28"/>
          <w:szCs w:val="28"/>
        </w:rPr>
        <w:t xml:space="preserve"> The Pastor often will give a benediction at the end of service. This is like a special prayer asking for God’s help, </w:t>
      </w:r>
      <w:proofErr w:type="gramStart"/>
      <w:r>
        <w:rPr>
          <w:rFonts w:cs="Arial"/>
          <w:sz w:val="28"/>
          <w:szCs w:val="28"/>
        </w:rPr>
        <w:t>guidance</w:t>
      </w:r>
      <w:proofErr w:type="gramEnd"/>
      <w:r>
        <w:rPr>
          <w:rFonts w:cs="Arial"/>
          <w:sz w:val="28"/>
          <w:szCs w:val="28"/>
        </w:rPr>
        <w:t xml:space="preserve"> and blessing over everyone before the end of service.</w:t>
      </w:r>
    </w:p>
    <w:p w14:paraId="5B4CF788" w14:textId="77777777" w:rsidR="00B047E3" w:rsidRPr="00B047E3" w:rsidRDefault="00B047E3" w:rsidP="007D198B">
      <w:pPr>
        <w:ind w:left="432"/>
        <w:rPr>
          <w:rFonts w:cs="Arial"/>
          <w:sz w:val="16"/>
          <w:szCs w:val="16"/>
        </w:rPr>
      </w:pPr>
    </w:p>
    <w:p w14:paraId="6FB8DC70" w14:textId="77777777" w:rsidR="00BF760B" w:rsidRDefault="005E5101" w:rsidP="005E5101">
      <w:pPr>
        <w:rPr>
          <w:rFonts w:ascii="Arial" w:hAnsi="Arial" w:cs="Arial"/>
          <w:bCs/>
          <w:sz w:val="28"/>
          <w:szCs w:val="28"/>
        </w:rPr>
      </w:pPr>
      <w:proofErr w:type="gramStart"/>
      <w:r w:rsidRPr="005E5101">
        <w:rPr>
          <w:rFonts w:ascii="Arial" w:hAnsi="Arial" w:cs="Arial"/>
          <w:b/>
          <w:sz w:val="28"/>
          <w:szCs w:val="28"/>
        </w:rPr>
        <w:t>POSTLUDE</w:t>
      </w:r>
      <w:r>
        <w:rPr>
          <w:rFonts w:ascii="Arial" w:hAnsi="Arial" w:cs="Arial"/>
          <w:bCs/>
          <w:sz w:val="28"/>
          <w:szCs w:val="28"/>
        </w:rPr>
        <w:t xml:space="preserve"> :</w:t>
      </w:r>
      <w:proofErr w:type="gramEnd"/>
      <w:r w:rsidRPr="00D84AD3">
        <w:rPr>
          <w:rFonts w:ascii="Arial" w:hAnsi="Arial" w:cs="Arial"/>
          <w:bCs/>
          <w:sz w:val="28"/>
          <w:szCs w:val="28"/>
        </w:rPr>
        <w:t xml:space="preserve"> </w:t>
      </w:r>
      <w:r w:rsidRPr="0051386B">
        <w:rPr>
          <w:rFonts w:ascii="Arial" w:hAnsi="Arial" w:cs="Arial"/>
          <w:bCs/>
          <w:sz w:val="28"/>
          <w:szCs w:val="28"/>
        </w:rPr>
        <w:t>“</w:t>
      </w:r>
      <w:r w:rsidRPr="0051386B">
        <w:rPr>
          <w:rFonts w:ascii="Arial" w:hAnsi="Arial" w:cs="Arial"/>
          <w:b/>
          <w:sz w:val="28"/>
          <w:szCs w:val="28"/>
        </w:rPr>
        <w:t>Go now in peace. Go now in peace. May the love of God surround you everywhere, everywhere you may go.”</w:t>
      </w:r>
      <w:r>
        <w:rPr>
          <w:rFonts w:ascii="Arial" w:hAnsi="Arial" w:cs="Arial"/>
          <w:b/>
          <w:sz w:val="28"/>
          <w:szCs w:val="28"/>
        </w:rPr>
        <w:t xml:space="preserve"> </w:t>
      </w:r>
      <w:r w:rsidRPr="0051386B">
        <w:rPr>
          <w:rFonts w:ascii="Arial" w:hAnsi="Arial" w:cs="Arial"/>
          <w:i/>
        </w:rPr>
        <w:t xml:space="preserve">Words &amp; Music: Natalie </w:t>
      </w:r>
      <w:proofErr w:type="spellStart"/>
      <w:r w:rsidRPr="0051386B">
        <w:rPr>
          <w:rFonts w:ascii="Arial" w:hAnsi="Arial" w:cs="Arial"/>
          <w:i/>
        </w:rPr>
        <w:t>Sleeth</w:t>
      </w:r>
      <w:proofErr w:type="spellEnd"/>
      <w:r w:rsidRPr="0051386B">
        <w:rPr>
          <w:rFonts w:ascii="Arial" w:hAnsi="Arial" w:cs="Arial"/>
          <w:i/>
        </w:rPr>
        <w:t>, © 1976 Hinshaw Music, Inc.; All rights reserved. Reprinted under ONE LICENSE #A-708716.</w:t>
      </w:r>
      <w:r w:rsidRPr="006A02D6">
        <w:rPr>
          <w:rFonts w:ascii="Arial" w:hAnsi="Arial" w:cs="Arial"/>
          <w:bCs/>
          <w:sz w:val="28"/>
          <w:szCs w:val="28"/>
        </w:rPr>
        <w:t xml:space="preserve"> </w:t>
      </w:r>
    </w:p>
    <w:p w14:paraId="42062FA5" w14:textId="5EC2BC26" w:rsidR="005E5101" w:rsidRPr="008A4BD1" w:rsidRDefault="005E5101" w:rsidP="005E5101">
      <w:pPr>
        <w:rPr>
          <w:rFonts w:ascii="Arial" w:hAnsi="Arial" w:cs="Arial"/>
          <w:i/>
        </w:rPr>
      </w:pPr>
      <w:r w:rsidRPr="006A02D6">
        <w:rPr>
          <w:rFonts w:ascii="Arial" w:hAnsi="Arial" w:cs="Arial"/>
          <w:bCs/>
          <w:sz w:val="28"/>
          <w:szCs w:val="28"/>
        </w:rPr>
        <w:t xml:space="preserve">                     </w:t>
      </w:r>
    </w:p>
    <w:p w14:paraId="042B55A3" w14:textId="77777777" w:rsidR="004536DA" w:rsidRPr="003B2B05" w:rsidRDefault="004536DA" w:rsidP="004536DA">
      <w:pPr>
        <w:rPr>
          <w:rFonts w:ascii="Arial" w:hAnsi="Arial" w:cs="Arial"/>
          <w:color w:val="000000" w:themeColor="text1"/>
          <w:sz w:val="20"/>
          <w:szCs w:val="20"/>
        </w:rPr>
      </w:pPr>
      <w:r w:rsidRPr="003B2B05">
        <w:rPr>
          <w:rFonts w:ascii="Arial" w:hAnsi="Arial" w:cs="Arial"/>
          <w:color w:val="000000" w:themeColor="text1"/>
          <w:sz w:val="20"/>
          <w:szCs w:val="20"/>
        </w:rPr>
        <w:t>MINISTERS OF THE CHURCH - Members of the Congregation</w:t>
      </w:r>
    </w:p>
    <w:p w14:paraId="0D80FD46" w14:textId="77777777" w:rsidR="004536DA" w:rsidRPr="003B2B05" w:rsidRDefault="004536DA" w:rsidP="004536DA">
      <w:pPr>
        <w:rPr>
          <w:rFonts w:ascii="Arial" w:hAnsi="Arial" w:cs="Arial"/>
          <w:color w:val="000000" w:themeColor="text1"/>
          <w:sz w:val="20"/>
          <w:szCs w:val="20"/>
        </w:rPr>
      </w:pPr>
      <w:r w:rsidRPr="003B2B05">
        <w:rPr>
          <w:rFonts w:ascii="Arial" w:hAnsi="Arial" w:cs="Arial"/>
          <w:color w:val="000000" w:themeColor="text1"/>
          <w:sz w:val="20"/>
          <w:szCs w:val="20"/>
        </w:rPr>
        <w:t>SENIOR PASTOR AND TEACHER - The Rev. Dr. Deborah Roof</w:t>
      </w:r>
    </w:p>
    <w:p w14:paraId="28811C9B" w14:textId="77777777" w:rsidR="004536DA" w:rsidRPr="003B2B05" w:rsidRDefault="004536DA" w:rsidP="004536DA">
      <w:pPr>
        <w:rPr>
          <w:rFonts w:ascii="Arial" w:hAnsi="Arial" w:cs="Arial"/>
          <w:color w:val="000000" w:themeColor="text1"/>
          <w:sz w:val="20"/>
          <w:szCs w:val="20"/>
        </w:rPr>
      </w:pPr>
      <w:r w:rsidRPr="003B2B05">
        <w:rPr>
          <w:rFonts w:ascii="Arial" w:hAnsi="Arial" w:cs="Arial"/>
          <w:color w:val="000000" w:themeColor="text1"/>
          <w:sz w:val="20"/>
          <w:szCs w:val="20"/>
        </w:rPr>
        <w:t>LAY READER – Sue Lindemann</w:t>
      </w:r>
    </w:p>
    <w:p w14:paraId="7C33264B" w14:textId="77777777" w:rsidR="004536DA" w:rsidRPr="003B2B05" w:rsidRDefault="004536DA" w:rsidP="004536DA">
      <w:pPr>
        <w:rPr>
          <w:rFonts w:ascii="Arial" w:hAnsi="Arial" w:cs="Arial"/>
          <w:color w:val="000000" w:themeColor="text1"/>
          <w:sz w:val="20"/>
          <w:szCs w:val="20"/>
        </w:rPr>
      </w:pPr>
      <w:r w:rsidRPr="003B2B05">
        <w:rPr>
          <w:rFonts w:ascii="Arial" w:hAnsi="Arial" w:cs="Arial"/>
          <w:color w:val="000000" w:themeColor="text1"/>
          <w:sz w:val="20"/>
          <w:szCs w:val="20"/>
        </w:rPr>
        <w:t>GREETERS –Anne-Marie Merrill, Sue Brown</w:t>
      </w:r>
    </w:p>
    <w:p w14:paraId="51511018" w14:textId="77777777" w:rsidR="004536DA" w:rsidRPr="003B2B05" w:rsidRDefault="004536DA" w:rsidP="004536DA">
      <w:pPr>
        <w:rPr>
          <w:rFonts w:ascii="Arial" w:hAnsi="Arial" w:cs="Arial"/>
          <w:color w:val="000000" w:themeColor="text1"/>
          <w:sz w:val="20"/>
          <w:szCs w:val="20"/>
        </w:rPr>
      </w:pPr>
      <w:r w:rsidRPr="003B2B05">
        <w:rPr>
          <w:rFonts w:ascii="Arial" w:hAnsi="Arial" w:cs="Arial"/>
          <w:color w:val="000000" w:themeColor="text1"/>
          <w:sz w:val="20"/>
          <w:szCs w:val="20"/>
        </w:rPr>
        <w:t>CHOIR DIRECTOR/ ORGANIST - Joan Virga</w:t>
      </w:r>
    </w:p>
    <w:p w14:paraId="2DE34482" w14:textId="77777777" w:rsidR="004536DA" w:rsidRPr="003B2B05" w:rsidRDefault="004536DA" w:rsidP="004536DA">
      <w:pPr>
        <w:rPr>
          <w:rFonts w:ascii="Arial" w:hAnsi="Arial" w:cs="Arial"/>
          <w:color w:val="000000" w:themeColor="text1"/>
          <w:sz w:val="20"/>
          <w:szCs w:val="20"/>
        </w:rPr>
      </w:pPr>
      <w:r w:rsidRPr="003B2B05">
        <w:rPr>
          <w:rFonts w:ascii="Arial" w:hAnsi="Arial" w:cs="Arial"/>
          <w:color w:val="000000" w:themeColor="text1"/>
          <w:sz w:val="20"/>
          <w:szCs w:val="20"/>
        </w:rPr>
        <w:t>CHRISTIAN EDUCATION DIRECTOR - Christine Lehoullier</w:t>
      </w:r>
    </w:p>
    <w:p w14:paraId="02C7F643" w14:textId="77777777" w:rsidR="004536DA" w:rsidRPr="003B2B05" w:rsidRDefault="004536DA" w:rsidP="004536DA">
      <w:pPr>
        <w:rPr>
          <w:rFonts w:ascii="Arial" w:hAnsi="Arial" w:cs="Arial"/>
          <w:color w:val="000000" w:themeColor="text1"/>
          <w:sz w:val="20"/>
          <w:szCs w:val="20"/>
        </w:rPr>
      </w:pPr>
      <w:r w:rsidRPr="003B2B05">
        <w:rPr>
          <w:rFonts w:ascii="Arial" w:hAnsi="Arial" w:cs="Arial"/>
          <w:color w:val="000000" w:themeColor="text1"/>
          <w:sz w:val="20"/>
          <w:szCs w:val="20"/>
        </w:rPr>
        <w:t>ADMINISTRATIVE ASSISTANT - Michelle Guerrin</w:t>
      </w:r>
    </w:p>
    <w:p w14:paraId="22C7528D" w14:textId="06C035B7" w:rsidR="002141B7" w:rsidRDefault="004536DA" w:rsidP="004536DA">
      <w:pPr>
        <w:rPr>
          <w:rFonts w:ascii="Arial" w:hAnsi="Arial" w:cs="Arial"/>
          <w:color w:val="000000" w:themeColor="text1"/>
          <w:sz w:val="20"/>
          <w:szCs w:val="20"/>
        </w:rPr>
      </w:pPr>
      <w:r w:rsidRPr="003B2B05">
        <w:rPr>
          <w:rFonts w:ascii="Arial" w:hAnsi="Arial" w:cs="Arial"/>
          <w:color w:val="000000" w:themeColor="text1"/>
          <w:sz w:val="20"/>
          <w:szCs w:val="20"/>
        </w:rPr>
        <w:t>AV/ TECHNICAL – Paul Lindemann</w:t>
      </w:r>
    </w:p>
    <w:p w14:paraId="16D968AD" w14:textId="5F6DA550" w:rsidR="001713B0" w:rsidRDefault="00FA5B39" w:rsidP="004536DA">
      <w:pPr>
        <w:rPr>
          <w:rFonts w:ascii="Arial" w:hAnsi="Arial" w:cs="Arial"/>
          <w:color w:val="000000" w:themeColor="text1"/>
          <w:sz w:val="20"/>
          <w:szCs w:val="20"/>
        </w:rPr>
      </w:pPr>
      <w:r>
        <w:rPr>
          <w:noProof/>
        </w:rPr>
        <w:lastRenderedPageBreak/>
        <w:drawing>
          <wp:anchor distT="0" distB="0" distL="114300" distR="114300" simplePos="0" relativeHeight="251705344" behindDoc="1" locked="0" layoutInCell="1" allowOverlap="1" wp14:anchorId="0C6BC894" wp14:editId="1541BC98">
            <wp:simplePos x="0" y="0"/>
            <wp:positionH relativeFrom="margin">
              <wp:align>left</wp:align>
            </wp:positionH>
            <wp:positionV relativeFrom="paragraph">
              <wp:posOffset>1050290</wp:posOffset>
            </wp:positionV>
            <wp:extent cx="9149080" cy="7048500"/>
            <wp:effectExtent l="2540" t="0" r="0" b="0"/>
            <wp:wrapTight wrapText="bothSides">
              <wp:wrapPolygon edited="0">
                <wp:start x="6" y="21608"/>
                <wp:lineTo x="21549" y="21608"/>
                <wp:lineTo x="21549" y="66"/>
                <wp:lineTo x="6" y="66"/>
                <wp:lineTo x="6" y="21608"/>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rot="5400000">
                      <a:off x="0" y="0"/>
                      <a:ext cx="9149080" cy="7048500"/>
                    </a:xfrm>
                    <a:prstGeom prst="rect">
                      <a:avLst/>
                    </a:prstGeom>
                  </pic:spPr>
                </pic:pic>
              </a:graphicData>
            </a:graphic>
            <wp14:sizeRelH relativeFrom="margin">
              <wp14:pctWidth>0</wp14:pctWidth>
            </wp14:sizeRelH>
            <wp14:sizeRelV relativeFrom="margin">
              <wp14:pctHeight>0</wp14:pctHeight>
            </wp14:sizeRelV>
          </wp:anchor>
        </w:drawing>
      </w:r>
    </w:p>
    <w:p w14:paraId="4854D823" w14:textId="79901364" w:rsidR="0015378B" w:rsidRDefault="00EF4338" w:rsidP="004536DA">
      <w:pPr>
        <w:rPr>
          <w:noProof/>
        </w:rPr>
      </w:pPr>
      <w:r>
        <w:rPr>
          <w:noProof/>
        </w:rPr>
        <w:lastRenderedPageBreak/>
        <w:drawing>
          <wp:anchor distT="0" distB="0" distL="114300" distR="114300" simplePos="0" relativeHeight="251704320" behindDoc="1" locked="0" layoutInCell="1" allowOverlap="1" wp14:anchorId="22D7C29F" wp14:editId="2744DFDC">
            <wp:simplePos x="0" y="0"/>
            <wp:positionH relativeFrom="margin">
              <wp:align>right</wp:align>
            </wp:positionH>
            <wp:positionV relativeFrom="paragraph">
              <wp:posOffset>1112520</wp:posOffset>
            </wp:positionV>
            <wp:extent cx="9251315" cy="7026275"/>
            <wp:effectExtent l="7620" t="0" r="0" b="0"/>
            <wp:wrapTight wrapText="bothSides">
              <wp:wrapPolygon edited="0">
                <wp:start x="18" y="21623"/>
                <wp:lineTo x="21545" y="21623"/>
                <wp:lineTo x="21545" y="72"/>
                <wp:lineTo x="18" y="72"/>
                <wp:lineTo x="18" y="21623"/>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rot="5400000">
                      <a:off x="0" y="0"/>
                      <a:ext cx="9251315" cy="7026275"/>
                    </a:xfrm>
                    <a:prstGeom prst="rect">
                      <a:avLst/>
                    </a:prstGeom>
                  </pic:spPr>
                </pic:pic>
              </a:graphicData>
            </a:graphic>
            <wp14:sizeRelH relativeFrom="margin">
              <wp14:pctWidth>0</wp14:pctWidth>
            </wp14:sizeRelH>
            <wp14:sizeRelV relativeFrom="margin">
              <wp14:pctHeight>0</wp14:pctHeight>
            </wp14:sizeRelV>
          </wp:anchor>
        </w:drawing>
      </w:r>
    </w:p>
    <w:p w14:paraId="01129F2F" w14:textId="1B0B887A" w:rsidR="00A7001B" w:rsidRDefault="00EF4338" w:rsidP="007F051F">
      <w:pPr>
        <w:rPr>
          <w:sz w:val="28"/>
          <w:szCs w:val="28"/>
        </w:rPr>
      </w:pPr>
      <w:r>
        <w:rPr>
          <w:noProof/>
        </w:rPr>
        <w:lastRenderedPageBreak/>
        <w:drawing>
          <wp:anchor distT="0" distB="0" distL="114300" distR="114300" simplePos="0" relativeHeight="251703296" behindDoc="1" locked="0" layoutInCell="1" allowOverlap="1" wp14:anchorId="72C769DF" wp14:editId="247F79E7">
            <wp:simplePos x="0" y="0"/>
            <wp:positionH relativeFrom="margin">
              <wp:align>center</wp:align>
            </wp:positionH>
            <wp:positionV relativeFrom="paragraph">
              <wp:posOffset>1123950</wp:posOffset>
            </wp:positionV>
            <wp:extent cx="9389110" cy="7158990"/>
            <wp:effectExtent l="0" t="8890" r="0" b="0"/>
            <wp:wrapTight wrapText="bothSides">
              <wp:wrapPolygon edited="0">
                <wp:start x="-20" y="21573"/>
                <wp:lineTo x="21542" y="21573"/>
                <wp:lineTo x="21542" y="77"/>
                <wp:lineTo x="-20" y="77"/>
                <wp:lineTo x="-20" y="21573"/>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rot="5400000">
                      <a:off x="0" y="0"/>
                      <a:ext cx="9389110" cy="7158990"/>
                    </a:xfrm>
                    <a:prstGeom prst="rect">
                      <a:avLst/>
                    </a:prstGeom>
                  </pic:spPr>
                </pic:pic>
              </a:graphicData>
            </a:graphic>
            <wp14:sizeRelH relativeFrom="margin">
              <wp14:pctWidth>0</wp14:pctWidth>
            </wp14:sizeRelH>
            <wp14:sizeRelV relativeFrom="margin">
              <wp14:pctHeight>0</wp14:pctHeight>
            </wp14:sizeRelV>
          </wp:anchor>
        </w:drawing>
      </w:r>
    </w:p>
    <w:p w14:paraId="35D13E07" w14:textId="497454A1" w:rsidR="001C7601" w:rsidRPr="005A47F8" w:rsidRDefault="00EF4338" w:rsidP="007F051F">
      <w:pPr>
        <w:rPr>
          <w:sz w:val="28"/>
          <w:szCs w:val="28"/>
        </w:rPr>
      </w:pPr>
      <w:r>
        <w:rPr>
          <w:noProof/>
        </w:rPr>
        <w:lastRenderedPageBreak/>
        <w:drawing>
          <wp:anchor distT="0" distB="0" distL="114300" distR="114300" simplePos="0" relativeHeight="251707392" behindDoc="1" locked="0" layoutInCell="1" allowOverlap="1" wp14:anchorId="0EDF89CB" wp14:editId="6C5476EB">
            <wp:simplePos x="0" y="0"/>
            <wp:positionH relativeFrom="page">
              <wp:posOffset>-941705</wp:posOffset>
            </wp:positionH>
            <wp:positionV relativeFrom="paragraph">
              <wp:posOffset>1167765</wp:posOffset>
            </wp:positionV>
            <wp:extent cx="9376410" cy="7041515"/>
            <wp:effectExtent l="5397" t="0" r="1588" b="1587"/>
            <wp:wrapTight wrapText="bothSides">
              <wp:wrapPolygon edited="0">
                <wp:start x="12" y="21617"/>
                <wp:lineTo x="21560" y="21617"/>
                <wp:lineTo x="21560" y="54"/>
                <wp:lineTo x="12" y="54"/>
                <wp:lineTo x="12" y="21617"/>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rot="5400000">
                      <a:off x="0" y="0"/>
                      <a:ext cx="9376410" cy="7041515"/>
                    </a:xfrm>
                    <a:prstGeom prst="rect">
                      <a:avLst/>
                    </a:prstGeom>
                  </pic:spPr>
                </pic:pic>
              </a:graphicData>
            </a:graphic>
            <wp14:sizeRelH relativeFrom="margin">
              <wp14:pctWidth>0</wp14:pctWidth>
            </wp14:sizeRelH>
            <wp14:sizeRelV relativeFrom="margin">
              <wp14:pctHeight>0</wp14:pctHeight>
            </wp14:sizeRelV>
          </wp:anchor>
        </w:drawing>
      </w:r>
    </w:p>
    <w:sectPr w:rsidR="001C7601" w:rsidRPr="005A47F8" w:rsidSect="0022246E">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B480AF" w14:textId="77777777" w:rsidR="00377EE7" w:rsidRDefault="00377EE7" w:rsidP="007D55E4">
      <w:r>
        <w:separator/>
      </w:r>
    </w:p>
  </w:endnote>
  <w:endnote w:type="continuationSeparator" w:id="0">
    <w:p w14:paraId="5153046B" w14:textId="77777777" w:rsidR="00377EE7" w:rsidRDefault="00377EE7" w:rsidP="007D5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Neue">
    <w:altName w:val="Corbel"/>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6523FB" w14:textId="77777777" w:rsidR="00377EE7" w:rsidRDefault="00377EE7" w:rsidP="007D55E4">
      <w:r>
        <w:separator/>
      </w:r>
    </w:p>
  </w:footnote>
  <w:footnote w:type="continuationSeparator" w:id="0">
    <w:p w14:paraId="075AF8B8" w14:textId="77777777" w:rsidR="00377EE7" w:rsidRDefault="00377EE7" w:rsidP="007D55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E77167"/>
    <w:multiLevelType w:val="hybridMultilevel"/>
    <w:tmpl w:val="8A42A030"/>
    <w:lvl w:ilvl="0" w:tplc="DA1E7502">
      <w:start w:val="1"/>
      <w:numFmt w:val="bullet"/>
      <w:lvlText w:val="•"/>
      <w:lvlJc w:val="left"/>
      <w:pPr>
        <w:ind w:left="57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5781C36">
      <w:start w:val="1"/>
      <w:numFmt w:val="bullet"/>
      <w:lvlText w:val="•"/>
      <w:lvlJc w:val="left"/>
      <w:pPr>
        <w:ind w:left="93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C88F482">
      <w:start w:val="1"/>
      <w:numFmt w:val="bullet"/>
      <w:lvlText w:val="•"/>
      <w:lvlJc w:val="left"/>
      <w:pPr>
        <w:ind w:left="165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0166DCA">
      <w:start w:val="1"/>
      <w:numFmt w:val="bullet"/>
      <w:lvlText w:val="•"/>
      <w:lvlJc w:val="left"/>
      <w:pPr>
        <w:ind w:left="237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CF242F2">
      <w:start w:val="1"/>
      <w:numFmt w:val="bullet"/>
      <w:lvlText w:val="•"/>
      <w:lvlJc w:val="left"/>
      <w:pPr>
        <w:ind w:left="309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A669C78">
      <w:start w:val="1"/>
      <w:numFmt w:val="bullet"/>
      <w:lvlText w:val="•"/>
      <w:lvlJc w:val="left"/>
      <w:pPr>
        <w:ind w:left="381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3160BF6">
      <w:start w:val="1"/>
      <w:numFmt w:val="bullet"/>
      <w:lvlText w:val="•"/>
      <w:lvlJc w:val="left"/>
      <w:pPr>
        <w:ind w:left="453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F8BB0A">
      <w:start w:val="1"/>
      <w:numFmt w:val="bullet"/>
      <w:lvlText w:val="•"/>
      <w:lvlJc w:val="left"/>
      <w:pPr>
        <w:ind w:left="525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74CF054">
      <w:start w:val="1"/>
      <w:numFmt w:val="bullet"/>
      <w:lvlText w:val="•"/>
      <w:lvlJc w:val="left"/>
      <w:pPr>
        <w:ind w:left="597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39C31F70"/>
    <w:multiLevelType w:val="hybridMultilevel"/>
    <w:tmpl w:val="551C90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lvl w:ilvl="0" w:tplc="DA1E7502">
        <w:start w:val="1"/>
        <w:numFmt w:val="bullet"/>
        <w:lvlText w:val="•"/>
        <w:lvlJc w:val="left"/>
        <w:pPr>
          <w:ind w:left="57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65781C36">
        <w:start w:val="1"/>
        <w:numFmt w:val="bullet"/>
        <w:lvlText w:val="•"/>
        <w:lvlJc w:val="left"/>
        <w:pPr>
          <w:ind w:left="93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CC88F482">
        <w:start w:val="1"/>
        <w:numFmt w:val="bullet"/>
        <w:lvlText w:val="•"/>
        <w:lvlJc w:val="left"/>
        <w:pPr>
          <w:ind w:left="165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D0166DCA">
        <w:start w:val="1"/>
        <w:numFmt w:val="bullet"/>
        <w:lvlText w:val="•"/>
        <w:lvlJc w:val="left"/>
        <w:pPr>
          <w:ind w:left="237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4CF242F2">
        <w:start w:val="1"/>
        <w:numFmt w:val="bullet"/>
        <w:lvlText w:val="•"/>
        <w:lvlJc w:val="left"/>
        <w:pPr>
          <w:ind w:left="309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AA669C78">
        <w:start w:val="1"/>
        <w:numFmt w:val="bullet"/>
        <w:lvlText w:val="•"/>
        <w:lvlJc w:val="left"/>
        <w:pPr>
          <w:ind w:left="381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53160BF6">
        <w:start w:val="1"/>
        <w:numFmt w:val="bullet"/>
        <w:lvlText w:val="•"/>
        <w:lvlJc w:val="left"/>
        <w:pPr>
          <w:ind w:left="453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5BF8BB0A">
        <w:start w:val="1"/>
        <w:numFmt w:val="bullet"/>
        <w:lvlText w:val="•"/>
        <w:lvlJc w:val="left"/>
        <w:pPr>
          <w:ind w:left="525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E74CF054">
        <w:start w:val="1"/>
        <w:numFmt w:val="bullet"/>
        <w:lvlText w:val="•"/>
        <w:lvlJc w:val="left"/>
        <w:pPr>
          <w:ind w:left="597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181"/>
    <w:rsid w:val="000037B4"/>
    <w:rsid w:val="000045F8"/>
    <w:rsid w:val="0001045C"/>
    <w:rsid w:val="00015764"/>
    <w:rsid w:val="00022B70"/>
    <w:rsid w:val="00030121"/>
    <w:rsid w:val="00042220"/>
    <w:rsid w:val="0004318E"/>
    <w:rsid w:val="0004374E"/>
    <w:rsid w:val="00044ADF"/>
    <w:rsid w:val="00051B13"/>
    <w:rsid w:val="00060125"/>
    <w:rsid w:val="00067A39"/>
    <w:rsid w:val="00086B9B"/>
    <w:rsid w:val="000931D1"/>
    <w:rsid w:val="000A599D"/>
    <w:rsid w:val="000A620F"/>
    <w:rsid w:val="000A6548"/>
    <w:rsid w:val="000B3581"/>
    <w:rsid w:val="000B3B44"/>
    <w:rsid w:val="000B6D8F"/>
    <w:rsid w:val="000C0799"/>
    <w:rsid w:val="000C214B"/>
    <w:rsid w:val="000C392F"/>
    <w:rsid w:val="000C3A5B"/>
    <w:rsid w:val="000C68D3"/>
    <w:rsid w:val="001072F5"/>
    <w:rsid w:val="0012318E"/>
    <w:rsid w:val="00130D28"/>
    <w:rsid w:val="001414D0"/>
    <w:rsid w:val="0015378B"/>
    <w:rsid w:val="001548EC"/>
    <w:rsid w:val="00163CB1"/>
    <w:rsid w:val="00165517"/>
    <w:rsid w:val="001713B0"/>
    <w:rsid w:val="00181648"/>
    <w:rsid w:val="00185782"/>
    <w:rsid w:val="001919D4"/>
    <w:rsid w:val="001946FE"/>
    <w:rsid w:val="001B061E"/>
    <w:rsid w:val="001B1CC0"/>
    <w:rsid w:val="001C130C"/>
    <w:rsid w:val="001C7601"/>
    <w:rsid w:val="001D055A"/>
    <w:rsid w:val="001D4B5E"/>
    <w:rsid w:val="001E4376"/>
    <w:rsid w:val="001E4580"/>
    <w:rsid w:val="001E4ABB"/>
    <w:rsid w:val="001F334C"/>
    <w:rsid w:val="00201F1E"/>
    <w:rsid w:val="002129C1"/>
    <w:rsid w:val="002141B7"/>
    <w:rsid w:val="0021657A"/>
    <w:rsid w:val="0022246E"/>
    <w:rsid w:val="00240DD0"/>
    <w:rsid w:val="002464ED"/>
    <w:rsid w:val="0025214F"/>
    <w:rsid w:val="002605CD"/>
    <w:rsid w:val="0026213E"/>
    <w:rsid w:val="002622A4"/>
    <w:rsid w:val="00277968"/>
    <w:rsid w:val="0028395B"/>
    <w:rsid w:val="002914BB"/>
    <w:rsid w:val="002954EA"/>
    <w:rsid w:val="00296AEF"/>
    <w:rsid w:val="002A030D"/>
    <w:rsid w:val="002C0259"/>
    <w:rsid w:val="002C3699"/>
    <w:rsid w:val="002C38CB"/>
    <w:rsid w:val="002C763F"/>
    <w:rsid w:val="002D550B"/>
    <w:rsid w:val="002D7EB0"/>
    <w:rsid w:val="002E21CF"/>
    <w:rsid w:val="002E6937"/>
    <w:rsid w:val="002F1028"/>
    <w:rsid w:val="002F3F31"/>
    <w:rsid w:val="0030143D"/>
    <w:rsid w:val="003120DF"/>
    <w:rsid w:val="0031608C"/>
    <w:rsid w:val="00330F0E"/>
    <w:rsid w:val="00332CB7"/>
    <w:rsid w:val="00333FDC"/>
    <w:rsid w:val="003779FF"/>
    <w:rsid w:val="00377EE7"/>
    <w:rsid w:val="003830B1"/>
    <w:rsid w:val="00395FDA"/>
    <w:rsid w:val="003A20E7"/>
    <w:rsid w:val="003A35DA"/>
    <w:rsid w:val="003A4E50"/>
    <w:rsid w:val="003B183C"/>
    <w:rsid w:val="003B2B05"/>
    <w:rsid w:val="003B52EF"/>
    <w:rsid w:val="003C5679"/>
    <w:rsid w:val="003D6434"/>
    <w:rsid w:val="003D64B4"/>
    <w:rsid w:val="003E09C3"/>
    <w:rsid w:val="003E2369"/>
    <w:rsid w:val="003E7273"/>
    <w:rsid w:val="003F61C8"/>
    <w:rsid w:val="0040059F"/>
    <w:rsid w:val="00401A36"/>
    <w:rsid w:val="00411BAE"/>
    <w:rsid w:val="00422885"/>
    <w:rsid w:val="0043769B"/>
    <w:rsid w:val="00444BC9"/>
    <w:rsid w:val="004536DA"/>
    <w:rsid w:val="004561CC"/>
    <w:rsid w:val="004A1A43"/>
    <w:rsid w:val="004B59EF"/>
    <w:rsid w:val="004B7B7F"/>
    <w:rsid w:val="004D18B8"/>
    <w:rsid w:val="004D2E5C"/>
    <w:rsid w:val="004D3C62"/>
    <w:rsid w:val="004D6D3D"/>
    <w:rsid w:val="004F7F97"/>
    <w:rsid w:val="005106AA"/>
    <w:rsid w:val="00517D34"/>
    <w:rsid w:val="00526529"/>
    <w:rsid w:val="0053354D"/>
    <w:rsid w:val="00541751"/>
    <w:rsid w:val="00546618"/>
    <w:rsid w:val="005519A2"/>
    <w:rsid w:val="00561A9D"/>
    <w:rsid w:val="005627DE"/>
    <w:rsid w:val="00563178"/>
    <w:rsid w:val="005648C8"/>
    <w:rsid w:val="0056537B"/>
    <w:rsid w:val="0058557A"/>
    <w:rsid w:val="005A47F8"/>
    <w:rsid w:val="005B3F51"/>
    <w:rsid w:val="005B5309"/>
    <w:rsid w:val="005C0B6F"/>
    <w:rsid w:val="005C3A6C"/>
    <w:rsid w:val="005D2476"/>
    <w:rsid w:val="005D5F23"/>
    <w:rsid w:val="005E5101"/>
    <w:rsid w:val="005F3A83"/>
    <w:rsid w:val="005F4127"/>
    <w:rsid w:val="005F656B"/>
    <w:rsid w:val="00622D0A"/>
    <w:rsid w:val="00625AF6"/>
    <w:rsid w:val="00631A11"/>
    <w:rsid w:val="00634A6D"/>
    <w:rsid w:val="00646136"/>
    <w:rsid w:val="0064713A"/>
    <w:rsid w:val="00647A6E"/>
    <w:rsid w:val="00647D94"/>
    <w:rsid w:val="006522AD"/>
    <w:rsid w:val="006555EA"/>
    <w:rsid w:val="00662612"/>
    <w:rsid w:val="00664F68"/>
    <w:rsid w:val="0067351F"/>
    <w:rsid w:val="00676961"/>
    <w:rsid w:val="00693063"/>
    <w:rsid w:val="00695E2D"/>
    <w:rsid w:val="006A14E0"/>
    <w:rsid w:val="006C7D3E"/>
    <w:rsid w:val="006D001C"/>
    <w:rsid w:val="006D618E"/>
    <w:rsid w:val="006D63AF"/>
    <w:rsid w:val="00706014"/>
    <w:rsid w:val="00713119"/>
    <w:rsid w:val="0071531D"/>
    <w:rsid w:val="007303C7"/>
    <w:rsid w:val="00730C1B"/>
    <w:rsid w:val="0073643E"/>
    <w:rsid w:val="00756ACD"/>
    <w:rsid w:val="00775414"/>
    <w:rsid w:val="00777F9E"/>
    <w:rsid w:val="0078329D"/>
    <w:rsid w:val="00783E93"/>
    <w:rsid w:val="00784FBE"/>
    <w:rsid w:val="007A31A9"/>
    <w:rsid w:val="007A46DE"/>
    <w:rsid w:val="007A5A29"/>
    <w:rsid w:val="007A6D76"/>
    <w:rsid w:val="007C6143"/>
    <w:rsid w:val="007D198B"/>
    <w:rsid w:val="007D1A1A"/>
    <w:rsid w:val="007D3053"/>
    <w:rsid w:val="007D49D3"/>
    <w:rsid w:val="007D55E4"/>
    <w:rsid w:val="007E01F7"/>
    <w:rsid w:val="007F00F4"/>
    <w:rsid w:val="007F051F"/>
    <w:rsid w:val="00805812"/>
    <w:rsid w:val="008078C0"/>
    <w:rsid w:val="00811F05"/>
    <w:rsid w:val="00827230"/>
    <w:rsid w:val="00827A4A"/>
    <w:rsid w:val="008327FB"/>
    <w:rsid w:val="00835A2B"/>
    <w:rsid w:val="008362FE"/>
    <w:rsid w:val="008640FF"/>
    <w:rsid w:val="00870653"/>
    <w:rsid w:val="008736EC"/>
    <w:rsid w:val="008C3F91"/>
    <w:rsid w:val="008C46FC"/>
    <w:rsid w:val="008D7B40"/>
    <w:rsid w:val="008F2FF7"/>
    <w:rsid w:val="009149DE"/>
    <w:rsid w:val="00915A9D"/>
    <w:rsid w:val="009172EE"/>
    <w:rsid w:val="0092522B"/>
    <w:rsid w:val="0093093A"/>
    <w:rsid w:val="009315D7"/>
    <w:rsid w:val="00934E49"/>
    <w:rsid w:val="00935BCB"/>
    <w:rsid w:val="00937F1F"/>
    <w:rsid w:val="00940A91"/>
    <w:rsid w:val="00954892"/>
    <w:rsid w:val="00960A70"/>
    <w:rsid w:val="00966235"/>
    <w:rsid w:val="0097052A"/>
    <w:rsid w:val="009728B1"/>
    <w:rsid w:val="009756DD"/>
    <w:rsid w:val="00981991"/>
    <w:rsid w:val="0098602A"/>
    <w:rsid w:val="00993A8A"/>
    <w:rsid w:val="009B07E7"/>
    <w:rsid w:val="009B2FF3"/>
    <w:rsid w:val="009B6076"/>
    <w:rsid w:val="009B76E4"/>
    <w:rsid w:val="009C4049"/>
    <w:rsid w:val="009D126F"/>
    <w:rsid w:val="009E27A7"/>
    <w:rsid w:val="009E7166"/>
    <w:rsid w:val="009F66C2"/>
    <w:rsid w:val="00A079EE"/>
    <w:rsid w:val="00A07CFF"/>
    <w:rsid w:val="00A11B01"/>
    <w:rsid w:val="00A231A3"/>
    <w:rsid w:val="00A23C3A"/>
    <w:rsid w:val="00A45230"/>
    <w:rsid w:val="00A54D89"/>
    <w:rsid w:val="00A653BC"/>
    <w:rsid w:val="00A7001B"/>
    <w:rsid w:val="00A83D67"/>
    <w:rsid w:val="00A92898"/>
    <w:rsid w:val="00A94521"/>
    <w:rsid w:val="00A959B5"/>
    <w:rsid w:val="00AB380C"/>
    <w:rsid w:val="00AB3B3F"/>
    <w:rsid w:val="00AE376E"/>
    <w:rsid w:val="00AE3C66"/>
    <w:rsid w:val="00AE7544"/>
    <w:rsid w:val="00B047E3"/>
    <w:rsid w:val="00B314FE"/>
    <w:rsid w:val="00B42807"/>
    <w:rsid w:val="00B53248"/>
    <w:rsid w:val="00B65BB2"/>
    <w:rsid w:val="00B70B49"/>
    <w:rsid w:val="00B736FB"/>
    <w:rsid w:val="00B73DD8"/>
    <w:rsid w:val="00B746DD"/>
    <w:rsid w:val="00B847E9"/>
    <w:rsid w:val="00B87A04"/>
    <w:rsid w:val="00B94473"/>
    <w:rsid w:val="00B944A4"/>
    <w:rsid w:val="00B956A6"/>
    <w:rsid w:val="00BB4181"/>
    <w:rsid w:val="00BB5349"/>
    <w:rsid w:val="00BB5753"/>
    <w:rsid w:val="00BB5CAB"/>
    <w:rsid w:val="00BB6D1D"/>
    <w:rsid w:val="00BC180F"/>
    <w:rsid w:val="00BE134D"/>
    <w:rsid w:val="00BF2645"/>
    <w:rsid w:val="00BF4800"/>
    <w:rsid w:val="00BF5916"/>
    <w:rsid w:val="00BF760B"/>
    <w:rsid w:val="00C05109"/>
    <w:rsid w:val="00C1227C"/>
    <w:rsid w:val="00C20F44"/>
    <w:rsid w:val="00C37F71"/>
    <w:rsid w:val="00C45586"/>
    <w:rsid w:val="00C51602"/>
    <w:rsid w:val="00C6471F"/>
    <w:rsid w:val="00C74154"/>
    <w:rsid w:val="00C75E08"/>
    <w:rsid w:val="00C80135"/>
    <w:rsid w:val="00C82AEC"/>
    <w:rsid w:val="00C92428"/>
    <w:rsid w:val="00C94431"/>
    <w:rsid w:val="00C96273"/>
    <w:rsid w:val="00C97434"/>
    <w:rsid w:val="00CC07D8"/>
    <w:rsid w:val="00CC0FEC"/>
    <w:rsid w:val="00CC1E27"/>
    <w:rsid w:val="00CD1689"/>
    <w:rsid w:val="00CE097F"/>
    <w:rsid w:val="00CE0E4D"/>
    <w:rsid w:val="00D10830"/>
    <w:rsid w:val="00D30BE6"/>
    <w:rsid w:val="00D359D6"/>
    <w:rsid w:val="00D371C6"/>
    <w:rsid w:val="00D41437"/>
    <w:rsid w:val="00D43608"/>
    <w:rsid w:val="00D50AB3"/>
    <w:rsid w:val="00D53292"/>
    <w:rsid w:val="00D53899"/>
    <w:rsid w:val="00D736B1"/>
    <w:rsid w:val="00DB120E"/>
    <w:rsid w:val="00DB1DF8"/>
    <w:rsid w:val="00DB2B9A"/>
    <w:rsid w:val="00DC22C0"/>
    <w:rsid w:val="00DC58E8"/>
    <w:rsid w:val="00DE2FC6"/>
    <w:rsid w:val="00DF0E1B"/>
    <w:rsid w:val="00DF5F86"/>
    <w:rsid w:val="00DF6826"/>
    <w:rsid w:val="00E254E0"/>
    <w:rsid w:val="00E34EAE"/>
    <w:rsid w:val="00E41F60"/>
    <w:rsid w:val="00E509C5"/>
    <w:rsid w:val="00E52F77"/>
    <w:rsid w:val="00E535C5"/>
    <w:rsid w:val="00E64818"/>
    <w:rsid w:val="00E67B73"/>
    <w:rsid w:val="00E67C95"/>
    <w:rsid w:val="00E72E23"/>
    <w:rsid w:val="00E819A6"/>
    <w:rsid w:val="00E83696"/>
    <w:rsid w:val="00E93191"/>
    <w:rsid w:val="00E95685"/>
    <w:rsid w:val="00EA096B"/>
    <w:rsid w:val="00EA0F90"/>
    <w:rsid w:val="00EC2BF1"/>
    <w:rsid w:val="00ED2D51"/>
    <w:rsid w:val="00ED744E"/>
    <w:rsid w:val="00EE003D"/>
    <w:rsid w:val="00EE43E9"/>
    <w:rsid w:val="00EF152F"/>
    <w:rsid w:val="00EF4338"/>
    <w:rsid w:val="00F03562"/>
    <w:rsid w:val="00F0511A"/>
    <w:rsid w:val="00F1420D"/>
    <w:rsid w:val="00F1482D"/>
    <w:rsid w:val="00F14AC9"/>
    <w:rsid w:val="00F15CE4"/>
    <w:rsid w:val="00F24964"/>
    <w:rsid w:val="00F25BA6"/>
    <w:rsid w:val="00F27D4F"/>
    <w:rsid w:val="00F31DAF"/>
    <w:rsid w:val="00F34822"/>
    <w:rsid w:val="00F36104"/>
    <w:rsid w:val="00F37A7E"/>
    <w:rsid w:val="00F4424E"/>
    <w:rsid w:val="00F61599"/>
    <w:rsid w:val="00F61E90"/>
    <w:rsid w:val="00F641AE"/>
    <w:rsid w:val="00F661DC"/>
    <w:rsid w:val="00F771A9"/>
    <w:rsid w:val="00F777D5"/>
    <w:rsid w:val="00F94FDD"/>
    <w:rsid w:val="00F95CBD"/>
    <w:rsid w:val="00F97E98"/>
    <w:rsid w:val="00FA1B8D"/>
    <w:rsid w:val="00FA5B39"/>
    <w:rsid w:val="00FC500E"/>
    <w:rsid w:val="00FD2E73"/>
    <w:rsid w:val="00FD424D"/>
    <w:rsid w:val="00FD5442"/>
    <w:rsid w:val="00FD644D"/>
    <w:rsid w:val="00FF1C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211C9"/>
  <w15:docId w15:val="{7906AFD8-6463-43C8-820F-9097C593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B4181"/>
    <w:pPr>
      <w:widowControl w:val="0"/>
      <w:autoSpaceDE w:val="0"/>
      <w:autoSpaceDN w:val="0"/>
    </w:pPr>
    <w:rPr>
      <w:rFonts w:ascii="Trebuchet MS" w:eastAsia="Trebuchet MS" w:hAnsi="Trebuchet MS" w:cs="Trebuchet MS"/>
    </w:rPr>
  </w:style>
  <w:style w:type="paragraph" w:styleId="Heading2">
    <w:name w:val="heading 2"/>
    <w:basedOn w:val="Normal"/>
    <w:next w:val="Normal"/>
    <w:link w:val="Heading2Char"/>
    <w:uiPriority w:val="9"/>
    <w:semiHidden/>
    <w:unhideWhenUsed/>
    <w:qFormat/>
    <w:rsid w:val="00D359D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C079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qFormat/>
    <w:rsid w:val="00B314FE"/>
    <w:pPr>
      <w:widowControl/>
      <w:autoSpaceDE/>
      <w:autoSpaceDN/>
      <w:spacing w:before="100" w:beforeAutospacing="1" w:after="100" w:afterAutospacing="1"/>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B4181"/>
    <w:pPr>
      <w:pBdr>
        <w:top w:val="nil"/>
        <w:left w:val="nil"/>
        <w:bottom w:val="nil"/>
        <w:right w:val="nil"/>
        <w:between w:val="nil"/>
        <w:bar w:val="nil"/>
      </w:pBdr>
      <w:spacing w:before="160"/>
    </w:pPr>
    <w:rPr>
      <w:rFonts w:ascii="Helvetica Neue" w:eastAsia="Arial Unicode MS" w:hAnsi="Helvetica Neue" w:cs="Arial Unicode MS"/>
      <w:color w:val="000000"/>
      <w:sz w:val="24"/>
      <w:szCs w:val="24"/>
      <w:bdr w:val="nil"/>
    </w:rPr>
  </w:style>
  <w:style w:type="paragraph" w:styleId="BalloonText">
    <w:name w:val="Balloon Text"/>
    <w:basedOn w:val="Normal"/>
    <w:link w:val="BalloonTextChar"/>
    <w:uiPriority w:val="99"/>
    <w:semiHidden/>
    <w:unhideWhenUsed/>
    <w:rsid w:val="00BB4181"/>
    <w:rPr>
      <w:rFonts w:ascii="Tahoma" w:hAnsi="Tahoma" w:cs="Tahoma"/>
      <w:sz w:val="16"/>
      <w:szCs w:val="16"/>
    </w:rPr>
  </w:style>
  <w:style w:type="character" w:customStyle="1" w:styleId="BalloonTextChar">
    <w:name w:val="Balloon Text Char"/>
    <w:basedOn w:val="DefaultParagraphFont"/>
    <w:link w:val="BalloonText"/>
    <w:uiPriority w:val="99"/>
    <w:semiHidden/>
    <w:rsid w:val="00BB4181"/>
    <w:rPr>
      <w:rFonts w:ascii="Tahoma" w:eastAsia="Trebuchet MS" w:hAnsi="Tahoma" w:cs="Tahoma"/>
      <w:sz w:val="16"/>
      <w:szCs w:val="16"/>
    </w:rPr>
  </w:style>
  <w:style w:type="character" w:customStyle="1" w:styleId="Heading4Char">
    <w:name w:val="Heading 4 Char"/>
    <w:basedOn w:val="DefaultParagraphFont"/>
    <w:link w:val="Heading4"/>
    <w:uiPriority w:val="9"/>
    <w:rsid w:val="00B314FE"/>
    <w:rPr>
      <w:rFonts w:ascii="Times New Roman" w:eastAsia="Times New Roman" w:hAnsi="Times New Roman" w:cs="Times New Roman"/>
      <w:b/>
      <w:bCs/>
      <w:sz w:val="24"/>
      <w:szCs w:val="24"/>
    </w:rPr>
  </w:style>
  <w:style w:type="character" w:styleId="Strong">
    <w:name w:val="Strong"/>
    <w:basedOn w:val="DefaultParagraphFont"/>
    <w:uiPriority w:val="22"/>
    <w:qFormat/>
    <w:rsid w:val="00B314FE"/>
    <w:rPr>
      <w:b/>
      <w:bCs/>
    </w:rPr>
  </w:style>
  <w:style w:type="character" w:styleId="Emphasis">
    <w:name w:val="Emphasis"/>
    <w:basedOn w:val="DefaultParagraphFont"/>
    <w:uiPriority w:val="20"/>
    <w:qFormat/>
    <w:rsid w:val="00B314FE"/>
    <w:rPr>
      <w:i/>
      <w:iCs/>
    </w:rPr>
  </w:style>
  <w:style w:type="paragraph" w:styleId="Header">
    <w:name w:val="header"/>
    <w:basedOn w:val="Normal"/>
    <w:link w:val="HeaderChar"/>
    <w:uiPriority w:val="99"/>
    <w:unhideWhenUsed/>
    <w:rsid w:val="007D55E4"/>
    <w:pPr>
      <w:tabs>
        <w:tab w:val="center" w:pos="4680"/>
        <w:tab w:val="right" w:pos="9360"/>
      </w:tabs>
    </w:pPr>
  </w:style>
  <w:style w:type="character" w:customStyle="1" w:styleId="HeaderChar">
    <w:name w:val="Header Char"/>
    <w:basedOn w:val="DefaultParagraphFont"/>
    <w:link w:val="Header"/>
    <w:uiPriority w:val="99"/>
    <w:rsid w:val="007D55E4"/>
    <w:rPr>
      <w:rFonts w:ascii="Trebuchet MS" w:eastAsia="Trebuchet MS" w:hAnsi="Trebuchet MS" w:cs="Trebuchet MS"/>
    </w:rPr>
  </w:style>
  <w:style w:type="paragraph" w:styleId="Footer">
    <w:name w:val="footer"/>
    <w:basedOn w:val="Normal"/>
    <w:link w:val="FooterChar"/>
    <w:uiPriority w:val="99"/>
    <w:unhideWhenUsed/>
    <w:rsid w:val="007D55E4"/>
    <w:pPr>
      <w:tabs>
        <w:tab w:val="center" w:pos="4680"/>
        <w:tab w:val="right" w:pos="9360"/>
      </w:tabs>
    </w:pPr>
  </w:style>
  <w:style w:type="character" w:customStyle="1" w:styleId="FooterChar">
    <w:name w:val="Footer Char"/>
    <w:basedOn w:val="DefaultParagraphFont"/>
    <w:link w:val="Footer"/>
    <w:uiPriority w:val="99"/>
    <w:rsid w:val="007D55E4"/>
    <w:rPr>
      <w:rFonts w:ascii="Trebuchet MS" w:eastAsia="Trebuchet MS" w:hAnsi="Trebuchet MS" w:cs="Trebuchet MS"/>
    </w:rPr>
  </w:style>
  <w:style w:type="character" w:styleId="Hyperlink">
    <w:name w:val="Hyperlink"/>
    <w:basedOn w:val="DefaultParagraphFont"/>
    <w:uiPriority w:val="99"/>
    <w:unhideWhenUsed/>
    <w:rsid w:val="00F31DAF"/>
    <w:rPr>
      <w:color w:val="0000FF"/>
      <w:u w:val="single"/>
    </w:rPr>
  </w:style>
  <w:style w:type="character" w:customStyle="1" w:styleId="Heading3Char">
    <w:name w:val="Heading 3 Char"/>
    <w:basedOn w:val="DefaultParagraphFont"/>
    <w:link w:val="Heading3"/>
    <w:uiPriority w:val="9"/>
    <w:rsid w:val="000C0799"/>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C45586"/>
    <w:rPr>
      <w:color w:val="605E5C"/>
      <w:shd w:val="clear" w:color="auto" w:fill="E1DFDD"/>
    </w:rPr>
  </w:style>
  <w:style w:type="character" w:customStyle="1" w:styleId="text">
    <w:name w:val="text"/>
    <w:basedOn w:val="DefaultParagraphFont"/>
    <w:rsid w:val="00EA0F90"/>
  </w:style>
  <w:style w:type="character" w:customStyle="1" w:styleId="note-style">
    <w:name w:val="note-style"/>
    <w:basedOn w:val="DefaultParagraphFont"/>
    <w:rsid w:val="00827230"/>
  </w:style>
  <w:style w:type="character" w:customStyle="1" w:styleId="Heading2Char">
    <w:name w:val="Heading 2 Char"/>
    <w:basedOn w:val="DefaultParagraphFont"/>
    <w:link w:val="Heading2"/>
    <w:uiPriority w:val="9"/>
    <w:semiHidden/>
    <w:rsid w:val="00D359D6"/>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semiHidden/>
    <w:unhideWhenUsed/>
    <w:rsid w:val="00D359D6"/>
    <w:pPr>
      <w:widowControl/>
      <w:autoSpaceDE/>
      <w:autoSpaceDN/>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7690847">
      <w:bodyDiv w:val="1"/>
      <w:marLeft w:val="0"/>
      <w:marRight w:val="0"/>
      <w:marTop w:val="0"/>
      <w:marBottom w:val="0"/>
      <w:divBdr>
        <w:top w:val="none" w:sz="0" w:space="0" w:color="auto"/>
        <w:left w:val="none" w:sz="0" w:space="0" w:color="auto"/>
        <w:bottom w:val="none" w:sz="0" w:space="0" w:color="auto"/>
        <w:right w:val="none" w:sz="0" w:space="0" w:color="auto"/>
      </w:divBdr>
    </w:div>
    <w:div w:id="333411271">
      <w:bodyDiv w:val="1"/>
      <w:marLeft w:val="0"/>
      <w:marRight w:val="0"/>
      <w:marTop w:val="0"/>
      <w:marBottom w:val="0"/>
      <w:divBdr>
        <w:top w:val="none" w:sz="0" w:space="0" w:color="auto"/>
        <w:left w:val="none" w:sz="0" w:space="0" w:color="auto"/>
        <w:bottom w:val="none" w:sz="0" w:space="0" w:color="auto"/>
        <w:right w:val="none" w:sz="0" w:space="0" w:color="auto"/>
      </w:divBdr>
    </w:div>
    <w:div w:id="336738594">
      <w:bodyDiv w:val="1"/>
      <w:marLeft w:val="0"/>
      <w:marRight w:val="0"/>
      <w:marTop w:val="0"/>
      <w:marBottom w:val="0"/>
      <w:divBdr>
        <w:top w:val="none" w:sz="0" w:space="0" w:color="auto"/>
        <w:left w:val="none" w:sz="0" w:space="0" w:color="auto"/>
        <w:bottom w:val="none" w:sz="0" w:space="0" w:color="auto"/>
        <w:right w:val="none" w:sz="0" w:space="0" w:color="auto"/>
      </w:divBdr>
    </w:div>
    <w:div w:id="342978671">
      <w:bodyDiv w:val="1"/>
      <w:marLeft w:val="0"/>
      <w:marRight w:val="0"/>
      <w:marTop w:val="0"/>
      <w:marBottom w:val="0"/>
      <w:divBdr>
        <w:top w:val="none" w:sz="0" w:space="0" w:color="auto"/>
        <w:left w:val="none" w:sz="0" w:space="0" w:color="auto"/>
        <w:bottom w:val="none" w:sz="0" w:space="0" w:color="auto"/>
        <w:right w:val="none" w:sz="0" w:space="0" w:color="auto"/>
      </w:divBdr>
    </w:div>
    <w:div w:id="356202410">
      <w:bodyDiv w:val="1"/>
      <w:marLeft w:val="0"/>
      <w:marRight w:val="0"/>
      <w:marTop w:val="0"/>
      <w:marBottom w:val="0"/>
      <w:divBdr>
        <w:top w:val="none" w:sz="0" w:space="0" w:color="auto"/>
        <w:left w:val="none" w:sz="0" w:space="0" w:color="auto"/>
        <w:bottom w:val="none" w:sz="0" w:space="0" w:color="auto"/>
        <w:right w:val="none" w:sz="0" w:space="0" w:color="auto"/>
      </w:divBdr>
    </w:div>
    <w:div w:id="400836119">
      <w:bodyDiv w:val="1"/>
      <w:marLeft w:val="0"/>
      <w:marRight w:val="0"/>
      <w:marTop w:val="0"/>
      <w:marBottom w:val="0"/>
      <w:divBdr>
        <w:top w:val="none" w:sz="0" w:space="0" w:color="auto"/>
        <w:left w:val="none" w:sz="0" w:space="0" w:color="auto"/>
        <w:bottom w:val="none" w:sz="0" w:space="0" w:color="auto"/>
        <w:right w:val="none" w:sz="0" w:space="0" w:color="auto"/>
      </w:divBdr>
    </w:div>
    <w:div w:id="411781430">
      <w:bodyDiv w:val="1"/>
      <w:marLeft w:val="0"/>
      <w:marRight w:val="0"/>
      <w:marTop w:val="0"/>
      <w:marBottom w:val="0"/>
      <w:divBdr>
        <w:top w:val="none" w:sz="0" w:space="0" w:color="auto"/>
        <w:left w:val="none" w:sz="0" w:space="0" w:color="auto"/>
        <w:bottom w:val="none" w:sz="0" w:space="0" w:color="auto"/>
        <w:right w:val="none" w:sz="0" w:space="0" w:color="auto"/>
      </w:divBdr>
    </w:div>
    <w:div w:id="510726908">
      <w:bodyDiv w:val="1"/>
      <w:marLeft w:val="0"/>
      <w:marRight w:val="0"/>
      <w:marTop w:val="0"/>
      <w:marBottom w:val="0"/>
      <w:divBdr>
        <w:top w:val="none" w:sz="0" w:space="0" w:color="auto"/>
        <w:left w:val="none" w:sz="0" w:space="0" w:color="auto"/>
        <w:bottom w:val="none" w:sz="0" w:space="0" w:color="auto"/>
        <w:right w:val="none" w:sz="0" w:space="0" w:color="auto"/>
      </w:divBdr>
    </w:div>
    <w:div w:id="551308585">
      <w:bodyDiv w:val="1"/>
      <w:marLeft w:val="0"/>
      <w:marRight w:val="0"/>
      <w:marTop w:val="0"/>
      <w:marBottom w:val="0"/>
      <w:divBdr>
        <w:top w:val="none" w:sz="0" w:space="0" w:color="auto"/>
        <w:left w:val="none" w:sz="0" w:space="0" w:color="auto"/>
        <w:bottom w:val="none" w:sz="0" w:space="0" w:color="auto"/>
        <w:right w:val="none" w:sz="0" w:space="0" w:color="auto"/>
      </w:divBdr>
    </w:div>
    <w:div w:id="610358552">
      <w:bodyDiv w:val="1"/>
      <w:marLeft w:val="0"/>
      <w:marRight w:val="0"/>
      <w:marTop w:val="0"/>
      <w:marBottom w:val="0"/>
      <w:divBdr>
        <w:top w:val="none" w:sz="0" w:space="0" w:color="auto"/>
        <w:left w:val="none" w:sz="0" w:space="0" w:color="auto"/>
        <w:bottom w:val="none" w:sz="0" w:space="0" w:color="auto"/>
        <w:right w:val="none" w:sz="0" w:space="0" w:color="auto"/>
      </w:divBdr>
    </w:div>
    <w:div w:id="658195606">
      <w:bodyDiv w:val="1"/>
      <w:marLeft w:val="0"/>
      <w:marRight w:val="0"/>
      <w:marTop w:val="0"/>
      <w:marBottom w:val="0"/>
      <w:divBdr>
        <w:top w:val="none" w:sz="0" w:space="0" w:color="auto"/>
        <w:left w:val="none" w:sz="0" w:space="0" w:color="auto"/>
        <w:bottom w:val="none" w:sz="0" w:space="0" w:color="auto"/>
        <w:right w:val="none" w:sz="0" w:space="0" w:color="auto"/>
      </w:divBdr>
    </w:div>
    <w:div w:id="684283328">
      <w:bodyDiv w:val="1"/>
      <w:marLeft w:val="0"/>
      <w:marRight w:val="0"/>
      <w:marTop w:val="0"/>
      <w:marBottom w:val="0"/>
      <w:divBdr>
        <w:top w:val="none" w:sz="0" w:space="0" w:color="auto"/>
        <w:left w:val="none" w:sz="0" w:space="0" w:color="auto"/>
        <w:bottom w:val="none" w:sz="0" w:space="0" w:color="auto"/>
        <w:right w:val="none" w:sz="0" w:space="0" w:color="auto"/>
      </w:divBdr>
    </w:div>
    <w:div w:id="960496773">
      <w:bodyDiv w:val="1"/>
      <w:marLeft w:val="0"/>
      <w:marRight w:val="0"/>
      <w:marTop w:val="0"/>
      <w:marBottom w:val="0"/>
      <w:divBdr>
        <w:top w:val="none" w:sz="0" w:space="0" w:color="auto"/>
        <w:left w:val="none" w:sz="0" w:space="0" w:color="auto"/>
        <w:bottom w:val="none" w:sz="0" w:space="0" w:color="auto"/>
        <w:right w:val="none" w:sz="0" w:space="0" w:color="auto"/>
      </w:divBdr>
    </w:div>
    <w:div w:id="1403065339">
      <w:bodyDiv w:val="1"/>
      <w:marLeft w:val="0"/>
      <w:marRight w:val="0"/>
      <w:marTop w:val="0"/>
      <w:marBottom w:val="0"/>
      <w:divBdr>
        <w:top w:val="none" w:sz="0" w:space="0" w:color="auto"/>
        <w:left w:val="none" w:sz="0" w:space="0" w:color="auto"/>
        <w:bottom w:val="none" w:sz="0" w:space="0" w:color="auto"/>
        <w:right w:val="none" w:sz="0" w:space="0" w:color="auto"/>
      </w:divBdr>
    </w:div>
    <w:div w:id="1495142556">
      <w:bodyDiv w:val="1"/>
      <w:marLeft w:val="0"/>
      <w:marRight w:val="0"/>
      <w:marTop w:val="0"/>
      <w:marBottom w:val="0"/>
      <w:divBdr>
        <w:top w:val="none" w:sz="0" w:space="0" w:color="auto"/>
        <w:left w:val="none" w:sz="0" w:space="0" w:color="auto"/>
        <w:bottom w:val="none" w:sz="0" w:space="0" w:color="auto"/>
        <w:right w:val="none" w:sz="0" w:space="0" w:color="auto"/>
      </w:divBdr>
    </w:div>
    <w:div w:id="1510293332">
      <w:bodyDiv w:val="1"/>
      <w:marLeft w:val="0"/>
      <w:marRight w:val="0"/>
      <w:marTop w:val="0"/>
      <w:marBottom w:val="0"/>
      <w:divBdr>
        <w:top w:val="none" w:sz="0" w:space="0" w:color="auto"/>
        <w:left w:val="none" w:sz="0" w:space="0" w:color="auto"/>
        <w:bottom w:val="none" w:sz="0" w:space="0" w:color="auto"/>
        <w:right w:val="none" w:sz="0" w:space="0" w:color="auto"/>
      </w:divBdr>
    </w:div>
    <w:div w:id="1526942752">
      <w:bodyDiv w:val="1"/>
      <w:marLeft w:val="0"/>
      <w:marRight w:val="0"/>
      <w:marTop w:val="0"/>
      <w:marBottom w:val="0"/>
      <w:divBdr>
        <w:top w:val="none" w:sz="0" w:space="0" w:color="auto"/>
        <w:left w:val="none" w:sz="0" w:space="0" w:color="auto"/>
        <w:bottom w:val="none" w:sz="0" w:space="0" w:color="auto"/>
        <w:right w:val="none" w:sz="0" w:space="0" w:color="auto"/>
      </w:divBdr>
    </w:div>
    <w:div w:id="1636985132">
      <w:bodyDiv w:val="1"/>
      <w:marLeft w:val="0"/>
      <w:marRight w:val="0"/>
      <w:marTop w:val="0"/>
      <w:marBottom w:val="0"/>
      <w:divBdr>
        <w:top w:val="none" w:sz="0" w:space="0" w:color="auto"/>
        <w:left w:val="none" w:sz="0" w:space="0" w:color="auto"/>
        <w:bottom w:val="none" w:sz="0" w:space="0" w:color="auto"/>
        <w:right w:val="none" w:sz="0" w:space="0" w:color="auto"/>
      </w:divBdr>
    </w:div>
    <w:div w:id="1768501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hristianity.stackexchange.com/questions/35537/is-there-a-particular-order-in-lighting-candles-on-an-advent-wreath"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hyperlink" Target="https://hq.givingtuesday.org/#ideas" TargetMode="Externa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s://hq.givingtuesday.org/#ideas"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FC45A-6FAA-4459-B115-3A3558410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11</Pages>
  <Words>1606</Words>
  <Characters>9159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Lindsey Roman</dc:creator>
  <cp:lastModifiedBy>Christine Lehoullier</cp:lastModifiedBy>
  <cp:revision>63</cp:revision>
  <dcterms:created xsi:type="dcterms:W3CDTF">2020-11-28T17:26:00Z</dcterms:created>
  <dcterms:modified xsi:type="dcterms:W3CDTF">2020-11-28T18:37:00Z</dcterms:modified>
</cp:coreProperties>
</file>